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992" w:rsidRPr="00424324" w:rsidRDefault="007C7992" w:rsidP="007C7992">
      <w:pPr>
        <w:rPr>
          <w:rFonts w:ascii="Arial" w:hAnsi="Arial" w:cs="Arial"/>
          <w:b/>
          <w:sz w:val="18"/>
          <w:szCs w:val="22"/>
        </w:rPr>
      </w:pPr>
      <w:r>
        <w:rPr>
          <w:rFonts w:ascii="Arial" w:hAnsi="Arial" w:cs="Arial"/>
          <w:b/>
          <w:szCs w:val="22"/>
        </w:rPr>
        <w:t>Chart of Accounts (COA) Maintenance</w:t>
      </w:r>
    </w:p>
    <w:p w:rsidR="007C7992" w:rsidRPr="00DA61A8" w:rsidRDefault="007C7992" w:rsidP="007C7992">
      <w:pPr>
        <w:rPr>
          <w:rFonts w:ascii="Arial" w:hAnsi="Arial" w:cs="Arial"/>
          <w:b/>
          <w:sz w:val="8"/>
          <w:szCs w:val="22"/>
        </w:rPr>
      </w:pPr>
    </w:p>
    <w:p w:rsidR="007C7992" w:rsidRPr="00D247D9" w:rsidRDefault="0076108C" w:rsidP="007C7992">
      <w:pPr>
        <w:rPr>
          <w:rFonts w:ascii="Arial" w:hAnsi="Arial" w:cs="Arial"/>
          <w:b/>
          <w:sz w:val="16"/>
          <w:szCs w:val="22"/>
        </w:rPr>
      </w:pPr>
      <w:r>
        <w:rPr>
          <w:rFonts w:ascii="Arial" w:hAnsi="Arial" w:cs="Arial"/>
          <w:b/>
          <w:sz w:val="20"/>
          <w:szCs w:val="22"/>
        </w:rPr>
        <w:t>FUND 100 (CENTRAL INSTITUTION) – PRO</w:t>
      </w:r>
      <w:r w:rsidR="00B9611F">
        <w:rPr>
          <w:rFonts w:ascii="Arial" w:hAnsi="Arial" w:cs="Arial"/>
          <w:b/>
          <w:sz w:val="20"/>
          <w:szCs w:val="22"/>
        </w:rPr>
        <w:t>G</w:t>
      </w:r>
      <w:r>
        <w:rPr>
          <w:rFonts w:ascii="Arial" w:hAnsi="Arial" w:cs="Arial"/>
          <w:b/>
          <w:sz w:val="20"/>
          <w:szCs w:val="22"/>
        </w:rPr>
        <w:t>RAM REQUEST</w:t>
      </w:r>
      <w:bookmarkStart w:id="0" w:name="_GoBack"/>
      <w:bookmarkEnd w:id="0"/>
    </w:p>
    <w:p w:rsidR="007C7992" w:rsidRPr="00C80313" w:rsidRDefault="007C7992" w:rsidP="007C7992">
      <w:pPr>
        <w:rPr>
          <w:rFonts w:ascii="Arial" w:eastAsia="Times New Roman" w:hAnsi="Arial" w:cs="Arial"/>
          <w:sz w:val="8"/>
          <w:szCs w:val="22"/>
        </w:rPr>
      </w:pPr>
    </w:p>
    <w:p w:rsidR="00FB1512" w:rsidRDefault="007C7992" w:rsidP="007C7992">
      <w:pPr>
        <w:rPr>
          <w:rFonts w:ascii="Arial" w:eastAsia="Times New Roman" w:hAnsi="Arial" w:cs="Arial"/>
          <w:sz w:val="18"/>
          <w:szCs w:val="18"/>
        </w:rPr>
      </w:pPr>
      <w:r w:rsidRPr="0019070D">
        <w:rPr>
          <w:rFonts w:ascii="Arial" w:eastAsia="Times New Roman" w:hAnsi="Arial" w:cs="Arial"/>
          <w:sz w:val="18"/>
          <w:szCs w:val="18"/>
        </w:rPr>
        <w:t xml:space="preserve">Use this form to </w:t>
      </w:r>
      <w:r w:rsidR="00CD726F">
        <w:rPr>
          <w:rFonts w:ascii="Arial" w:eastAsia="Times New Roman" w:hAnsi="Arial" w:cs="Arial"/>
          <w:sz w:val="18"/>
          <w:szCs w:val="18"/>
        </w:rPr>
        <w:t xml:space="preserve">request </w:t>
      </w:r>
      <w:r w:rsidR="00EE6EE5">
        <w:rPr>
          <w:rFonts w:ascii="Arial" w:eastAsia="Times New Roman" w:hAnsi="Arial" w:cs="Arial"/>
          <w:sz w:val="18"/>
          <w:szCs w:val="18"/>
        </w:rPr>
        <w:t xml:space="preserve">the setup of a program or to request </w:t>
      </w:r>
      <w:r w:rsidR="00CD726F">
        <w:rPr>
          <w:rFonts w:ascii="Arial" w:eastAsia="Times New Roman" w:hAnsi="Arial" w:cs="Arial"/>
          <w:sz w:val="18"/>
          <w:szCs w:val="18"/>
        </w:rPr>
        <w:t xml:space="preserve">a </w:t>
      </w:r>
      <w:r w:rsidR="00283EEB">
        <w:rPr>
          <w:rFonts w:ascii="Arial" w:eastAsia="Times New Roman" w:hAnsi="Arial" w:cs="Arial"/>
          <w:sz w:val="18"/>
          <w:szCs w:val="18"/>
        </w:rPr>
        <w:t xml:space="preserve">change </w:t>
      </w:r>
      <w:r w:rsidR="00CD726F">
        <w:rPr>
          <w:rFonts w:ascii="Arial" w:eastAsia="Times New Roman" w:hAnsi="Arial" w:cs="Arial"/>
          <w:sz w:val="18"/>
          <w:szCs w:val="18"/>
        </w:rPr>
        <w:t>to</w:t>
      </w:r>
      <w:r w:rsidRPr="0019070D">
        <w:rPr>
          <w:rFonts w:ascii="Arial" w:eastAsia="Times New Roman" w:hAnsi="Arial" w:cs="Arial"/>
          <w:sz w:val="18"/>
          <w:szCs w:val="18"/>
        </w:rPr>
        <w:t xml:space="preserve"> an existing program.</w:t>
      </w:r>
    </w:p>
    <w:p w:rsidR="00AB4340" w:rsidRPr="0019070D" w:rsidRDefault="00FB1512" w:rsidP="007C7992">
      <w:pPr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(All new programs have an effective date of April 1 of the current fiscal year)</w:t>
      </w:r>
      <w:r w:rsidR="007C7992" w:rsidRPr="0019070D">
        <w:rPr>
          <w:rFonts w:ascii="Arial" w:eastAsia="Times New Roman" w:hAnsi="Arial" w:cs="Arial"/>
          <w:sz w:val="18"/>
          <w:szCs w:val="18"/>
        </w:rPr>
        <w:t xml:space="preserve"> </w:t>
      </w:r>
    </w:p>
    <w:p w:rsidR="0019070D" w:rsidRPr="0037560A" w:rsidRDefault="0019070D" w:rsidP="007C7992">
      <w:pPr>
        <w:rPr>
          <w:rFonts w:ascii="Arial" w:eastAsia="Times New Roman" w:hAnsi="Arial" w:cs="Arial"/>
          <w:sz w:val="8"/>
          <w:szCs w:val="18"/>
        </w:rPr>
      </w:pPr>
    </w:p>
    <w:p w:rsidR="00732A19" w:rsidRDefault="0076108C" w:rsidP="007D1789">
      <w:pPr>
        <w:spacing w:after="120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Fund 100 programs</w:t>
      </w:r>
      <w:r w:rsidR="00A924D1" w:rsidRPr="0076108C">
        <w:rPr>
          <w:rFonts w:ascii="Arial" w:eastAsia="Times New Roman" w:hAnsi="Arial" w:cs="Arial"/>
          <w:sz w:val="18"/>
          <w:szCs w:val="18"/>
        </w:rPr>
        <w:t xml:space="preserve"> </w:t>
      </w:r>
      <w:r>
        <w:rPr>
          <w:rFonts w:ascii="Arial" w:eastAsia="Times New Roman" w:hAnsi="Arial" w:cs="Arial"/>
          <w:sz w:val="18"/>
          <w:szCs w:val="18"/>
        </w:rPr>
        <w:t xml:space="preserve">must have a </w:t>
      </w:r>
      <w:r w:rsidR="00A924D1" w:rsidRPr="0076108C">
        <w:rPr>
          <w:rFonts w:ascii="Arial" w:eastAsia="Times New Roman" w:hAnsi="Arial" w:cs="Arial"/>
          <w:sz w:val="18"/>
          <w:szCs w:val="18"/>
        </w:rPr>
        <w:t>one-to-one relationship with a depart</w:t>
      </w:r>
      <w:r>
        <w:rPr>
          <w:rFonts w:ascii="Arial" w:eastAsia="Times New Roman" w:hAnsi="Arial" w:cs="Arial"/>
          <w:sz w:val="18"/>
          <w:szCs w:val="18"/>
        </w:rPr>
        <w:t xml:space="preserve">ment (e.g. multiple </w:t>
      </w:r>
      <w:proofErr w:type="spellStart"/>
      <w:r>
        <w:rPr>
          <w:rFonts w:ascii="Arial" w:eastAsia="Times New Roman" w:hAnsi="Arial" w:cs="Arial"/>
          <w:sz w:val="18"/>
          <w:szCs w:val="18"/>
        </w:rPr>
        <w:t>dept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Id’s </w:t>
      </w:r>
      <w:r w:rsidR="00A924D1" w:rsidRPr="0076108C">
        <w:rPr>
          <w:rFonts w:ascii="Arial" w:eastAsia="Times New Roman" w:hAnsi="Arial" w:cs="Arial"/>
          <w:sz w:val="18"/>
          <w:szCs w:val="18"/>
        </w:rPr>
        <w:t>cannot code to the</w:t>
      </w:r>
      <w:r>
        <w:rPr>
          <w:rFonts w:ascii="Arial" w:eastAsia="Times New Roman" w:hAnsi="Arial" w:cs="Arial"/>
          <w:sz w:val="18"/>
          <w:szCs w:val="18"/>
        </w:rPr>
        <w:t xml:space="preserve"> same</w:t>
      </w:r>
      <w:r w:rsidR="00A924D1" w:rsidRPr="0076108C">
        <w:rPr>
          <w:rFonts w:ascii="Arial" w:eastAsia="Times New Roman" w:hAnsi="Arial" w:cs="Arial"/>
          <w:sz w:val="18"/>
          <w:szCs w:val="18"/>
        </w:rPr>
        <w:t xml:space="preserve"> program).</w:t>
      </w:r>
      <w:r>
        <w:rPr>
          <w:rFonts w:ascii="Arial" w:eastAsia="Times New Roman" w:hAnsi="Arial" w:cs="Arial"/>
          <w:sz w:val="18"/>
          <w:szCs w:val="18"/>
        </w:rPr>
        <w:br/>
      </w:r>
      <w:r w:rsidR="007D1789" w:rsidRPr="007D1789">
        <w:rPr>
          <w:rFonts w:ascii="Arial" w:eastAsia="Times New Roman" w:hAnsi="Arial" w:cs="Arial"/>
          <w:sz w:val="18"/>
          <w:szCs w:val="18"/>
        </w:rPr>
        <w:t>Refer to Guide: Chart of Accounts (COA) for further information on program.</w:t>
      </w:r>
    </w:p>
    <w:p w:rsidR="00732A19" w:rsidRDefault="00732A19" w:rsidP="007D1789">
      <w:pPr>
        <w:spacing w:after="120"/>
        <w:rPr>
          <w:rFonts w:ascii="Arial" w:eastAsia="Times New Roman" w:hAnsi="Arial" w:cs="Arial"/>
          <w:sz w:val="18"/>
          <w:szCs w:val="18"/>
        </w:rPr>
      </w:pPr>
    </w:p>
    <w:tbl>
      <w:tblPr>
        <w:tblW w:w="1445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59"/>
      </w:tblGrid>
      <w:tr w:rsidR="00732A19" w:rsidRPr="00AF39EB" w:rsidTr="003E2A77">
        <w:trPr>
          <w:trHeight w:val="313"/>
        </w:trPr>
        <w:tc>
          <w:tcPr>
            <w:tcW w:w="144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</w:tcPr>
          <w:p w:rsidR="00732A19" w:rsidRPr="00287477" w:rsidRDefault="00732A19" w:rsidP="0011613C">
            <w:pPr>
              <w:pStyle w:val="NormalWeb"/>
              <w:spacing w:before="40" w:beforeAutospacing="0" w:after="0" w:afterAutospacing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874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ROUTING INSTRUCTIONS</w:t>
            </w:r>
          </w:p>
          <w:p w:rsidR="00732A19" w:rsidRPr="00287477" w:rsidRDefault="00732A19" w:rsidP="0011613C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87477">
              <w:rPr>
                <w:rFonts w:ascii="Arial" w:hAnsi="Arial" w:cs="Arial"/>
                <w:sz w:val="16"/>
                <w:szCs w:val="16"/>
              </w:rPr>
              <w:t xml:space="preserve">Senior Financial Officer (SFO) emails completed form to Financial Services, </w:t>
            </w:r>
            <w:hyperlink r:id="rId8" w:history="1">
              <w:r w:rsidRPr="00287477">
                <w:rPr>
                  <w:rStyle w:val="Hyperlink"/>
                  <w:rFonts w:ascii="Arial" w:hAnsi="Arial" w:cs="Arial"/>
                  <w:sz w:val="16"/>
                  <w:szCs w:val="16"/>
                </w:rPr>
                <w:t>fscoarpt@ualberta.ca</w:t>
              </w:r>
            </w:hyperlink>
            <w:r w:rsidRPr="00287477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732A19" w:rsidRPr="00287477" w:rsidRDefault="00732A19" w:rsidP="00732A19">
            <w:pPr>
              <w:pStyle w:val="Heading2"/>
              <w:rPr>
                <w:rFonts w:cs="Arial"/>
                <w:b w:val="0"/>
                <w:bCs/>
                <w:sz w:val="16"/>
                <w:szCs w:val="16"/>
                <w:u w:val="none"/>
              </w:rPr>
            </w:pPr>
          </w:p>
          <w:p w:rsidR="00732A19" w:rsidRPr="00C71DAF" w:rsidRDefault="00732A19" w:rsidP="00732A19">
            <w:pPr>
              <w:pStyle w:val="Heading2"/>
              <w:spacing w:after="40"/>
              <w:rPr>
                <w:rFonts w:cs="Arial"/>
                <w:b w:val="0"/>
                <w:bCs/>
                <w:sz w:val="18"/>
                <w:szCs w:val="18"/>
                <w:u w:val="none"/>
              </w:rPr>
            </w:pPr>
            <w:r w:rsidRPr="00287477">
              <w:rPr>
                <w:rFonts w:eastAsia="Calibri" w:cs="Arial"/>
                <w:b w:val="0"/>
                <w:sz w:val="16"/>
                <w:szCs w:val="16"/>
                <w:u w:val="none"/>
              </w:rPr>
              <w:t xml:space="preserve">Fund 100 program requests are subject to </w:t>
            </w:r>
            <w:r>
              <w:rPr>
                <w:rFonts w:eastAsia="Calibri" w:cs="Arial"/>
                <w:b w:val="0"/>
                <w:sz w:val="16"/>
                <w:szCs w:val="16"/>
                <w:u w:val="none"/>
              </w:rPr>
              <w:t>review by Integrated Financial Services (IFS)</w:t>
            </w:r>
            <w:r w:rsidRPr="00287477">
              <w:rPr>
                <w:rFonts w:eastAsia="Calibri" w:cs="Arial"/>
                <w:b w:val="0"/>
                <w:sz w:val="16"/>
                <w:szCs w:val="16"/>
                <w:u w:val="none"/>
              </w:rPr>
              <w:t xml:space="preserve">. Requests will be processed on the first business day of the week subsequent </w:t>
            </w:r>
            <w:r>
              <w:rPr>
                <w:rFonts w:eastAsia="Calibri" w:cs="Arial"/>
                <w:b w:val="0"/>
                <w:sz w:val="16"/>
                <w:szCs w:val="16"/>
                <w:u w:val="none"/>
              </w:rPr>
              <w:t>to this review.</w:t>
            </w:r>
          </w:p>
        </w:tc>
      </w:tr>
    </w:tbl>
    <w:p w:rsidR="00732A19" w:rsidRPr="007D1789" w:rsidRDefault="00732A19" w:rsidP="007D1789">
      <w:pPr>
        <w:spacing w:after="120"/>
        <w:rPr>
          <w:rFonts w:ascii="Arial" w:eastAsia="Times New Roman" w:hAnsi="Arial" w:cs="Arial"/>
          <w:sz w:val="18"/>
          <w:szCs w:val="18"/>
        </w:rPr>
      </w:pPr>
    </w:p>
    <w:p w:rsidR="00302E4C" w:rsidRDefault="00302E4C">
      <w:pPr>
        <w:rPr>
          <w:rFonts w:ascii="Arial" w:hAnsi="Arial" w:cs="Arial"/>
          <w:sz w:val="8"/>
        </w:rPr>
      </w:pPr>
    </w:p>
    <w:tbl>
      <w:tblPr>
        <w:tblW w:w="1445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701"/>
        <w:gridCol w:w="1134"/>
        <w:gridCol w:w="1701"/>
        <w:gridCol w:w="2127"/>
        <w:gridCol w:w="1417"/>
        <w:gridCol w:w="1276"/>
        <w:gridCol w:w="2693"/>
        <w:gridCol w:w="1276"/>
      </w:tblGrid>
      <w:tr w:rsidR="007254C8" w:rsidRPr="00285F9E" w:rsidTr="003E2A77">
        <w:tc>
          <w:tcPr>
            <w:tcW w:w="144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254C8" w:rsidRDefault="007254C8" w:rsidP="00EE6EE5">
            <w:pPr>
              <w:spacing w:before="40" w:after="4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NEW PROGRAM</w:t>
            </w:r>
          </w:p>
        </w:tc>
      </w:tr>
      <w:tr w:rsidR="007254C8" w:rsidRPr="00116ECB" w:rsidTr="003E2A77">
        <w:trPr>
          <w:trHeight w:val="540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254C8" w:rsidRPr="007D1789" w:rsidRDefault="007254C8" w:rsidP="00732A19">
            <w:pPr>
              <w:spacing w:before="40" w:after="4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D1789">
              <w:rPr>
                <w:rFonts w:ascii="Arial" w:eastAsia="Times New Roman" w:hAnsi="Arial" w:cs="Arial"/>
                <w:sz w:val="16"/>
                <w:szCs w:val="16"/>
              </w:rPr>
              <w:t>Program number</w:t>
            </w:r>
            <w:r w:rsidRPr="007D1789">
              <w:rPr>
                <w:rFonts w:ascii="Arial" w:eastAsia="Times New Roman" w:hAnsi="Arial" w:cs="Arial"/>
                <w:sz w:val="16"/>
                <w:szCs w:val="16"/>
              </w:rPr>
              <w:br/>
              <w:t>(8XXXX)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br/>
              <w:t>(IFS will assign)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254C8" w:rsidRPr="007D1789" w:rsidRDefault="007254C8" w:rsidP="00EE6EE5">
            <w:pPr>
              <w:spacing w:before="40" w:after="4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D1789">
              <w:rPr>
                <w:rFonts w:ascii="Arial" w:eastAsia="Times New Roman" w:hAnsi="Arial" w:cs="Arial"/>
                <w:sz w:val="16"/>
                <w:szCs w:val="16"/>
              </w:rPr>
              <w:t>Program name</w:t>
            </w:r>
          </w:p>
          <w:p w:rsidR="007254C8" w:rsidRPr="007D1789" w:rsidRDefault="007254C8" w:rsidP="00EE6EE5">
            <w:pPr>
              <w:spacing w:before="40" w:after="4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D1789">
              <w:rPr>
                <w:rFonts w:ascii="Arial" w:eastAsia="Times New Roman" w:hAnsi="Arial" w:cs="Arial"/>
                <w:sz w:val="16"/>
                <w:szCs w:val="16"/>
              </w:rPr>
              <w:t>(max. 30 characters)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br/>
              <w:t>(IFS will review to ensure consistent name format)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254C8" w:rsidRPr="007D1789" w:rsidRDefault="007254C8" w:rsidP="00EE6EE5">
            <w:pPr>
              <w:spacing w:before="40" w:after="4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D1789">
              <w:rPr>
                <w:rFonts w:ascii="Arial" w:eastAsia="Times New Roman" w:hAnsi="Arial" w:cs="Arial"/>
                <w:sz w:val="16"/>
                <w:szCs w:val="16"/>
              </w:rPr>
              <w:t>Department</w:t>
            </w:r>
            <w:r w:rsidRPr="007D1789">
              <w:rPr>
                <w:rFonts w:ascii="Arial" w:eastAsia="Times New Roman" w:hAnsi="Arial" w:cs="Arial"/>
                <w:sz w:val="16"/>
                <w:szCs w:val="16"/>
              </w:rPr>
              <w:br/>
              <w:t>number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254C8" w:rsidRPr="007D1789" w:rsidRDefault="007254C8" w:rsidP="00EE6EE5">
            <w:pPr>
              <w:spacing w:before="40" w:after="4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D1789">
              <w:rPr>
                <w:rFonts w:ascii="Arial" w:eastAsia="Times New Roman" w:hAnsi="Arial" w:cs="Arial"/>
                <w:sz w:val="16"/>
                <w:szCs w:val="16"/>
              </w:rPr>
              <w:t xml:space="preserve">Manager = Position name, </w:t>
            </w:r>
            <w:proofErr w:type="spellStart"/>
            <w:r w:rsidRPr="007D1789">
              <w:rPr>
                <w:rFonts w:ascii="Arial" w:eastAsia="Times New Roman" w:hAnsi="Arial" w:cs="Arial"/>
                <w:sz w:val="16"/>
                <w:szCs w:val="16"/>
              </w:rPr>
              <w:t>Dep</w:t>
            </w:r>
            <w:r w:rsidR="003E2A77">
              <w:rPr>
                <w:rFonts w:ascii="Arial" w:eastAsia="Times New Roman" w:hAnsi="Arial" w:cs="Arial"/>
                <w:sz w:val="16"/>
                <w:szCs w:val="16"/>
              </w:rPr>
              <w:t>t</w:t>
            </w:r>
            <w:proofErr w:type="spellEnd"/>
            <w:r w:rsidRPr="007D1789">
              <w:rPr>
                <w:rFonts w:ascii="Arial" w:eastAsia="Times New Roman" w:hAnsi="Arial" w:cs="Arial"/>
                <w:sz w:val="16"/>
                <w:szCs w:val="16"/>
              </w:rPr>
              <w:t xml:space="preserve"> name)</w:t>
            </w:r>
          </w:p>
          <w:p w:rsidR="007254C8" w:rsidRPr="007D1789" w:rsidRDefault="007254C8" w:rsidP="00C16C16">
            <w:pPr>
              <w:spacing w:before="40" w:after="4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D1789">
              <w:rPr>
                <w:rFonts w:ascii="Arial" w:eastAsia="Times New Roman" w:hAnsi="Arial" w:cs="Arial"/>
                <w:sz w:val="16"/>
                <w:szCs w:val="16"/>
              </w:rPr>
              <w:t>(max. 30 characters)</w:t>
            </w:r>
          </w:p>
          <w:p w:rsidR="007254C8" w:rsidRPr="007D1789" w:rsidRDefault="007254C8" w:rsidP="00C16C16">
            <w:pPr>
              <w:spacing w:before="40" w:after="4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D1789">
              <w:rPr>
                <w:rFonts w:ascii="Arial" w:eastAsia="Times New Roman" w:hAnsi="Arial" w:cs="Arial"/>
                <w:sz w:val="16"/>
                <w:szCs w:val="16"/>
              </w:rPr>
              <w:t>(e.g. Director, Communications)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254C8" w:rsidRPr="007D1789" w:rsidRDefault="007254C8" w:rsidP="00C16C16">
            <w:pPr>
              <w:spacing w:before="40" w:after="4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D1789">
              <w:rPr>
                <w:rFonts w:ascii="Arial" w:hAnsi="Arial" w:cs="Arial"/>
                <w:sz w:val="16"/>
                <w:szCs w:val="16"/>
              </w:rPr>
              <w:t>The purpose of the information below is to assess the appropriateness of the request for a new program.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254C8" w:rsidRPr="007D1789" w:rsidRDefault="007254C8" w:rsidP="00C16C16">
            <w:pPr>
              <w:spacing w:before="40" w:after="4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D1789">
              <w:rPr>
                <w:rFonts w:ascii="Arial" w:eastAsia="Times New Roman" w:hAnsi="Arial" w:cs="Arial"/>
                <w:sz w:val="16"/>
                <w:szCs w:val="16"/>
              </w:rPr>
              <w:t>Actual Excess (Deficiency) Carryforward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254C8" w:rsidRDefault="003E2A77" w:rsidP="00C16C16">
            <w:pPr>
              <w:spacing w:before="40" w:after="4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SpeedCode</w:t>
            </w:r>
            <w:proofErr w:type="spellEnd"/>
          </w:p>
          <w:p w:rsidR="003E2A77" w:rsidRDefault="003E2A77" w:rsidP="00C16C16">
            <w:pPr>
              <w:spacing w:before="40" w:after="4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Number</w:t>
            </w:r>
          </w:p>
          <w:p w:rsidR="003E2A77" w:rsidRPr="007D1789" w:rsidRDefault="003E2A77" w:rsidP="00C16C16">
            <w:pPr>
              <w:spacing w:before="40" w:after="4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(5 characters)</w:t>
            </w:r>
          </w:p>
        </w:tc>
      </w:tr>
      <w:tr w:rsidR="007254C8" w:rsidRPr="00116ECB" w:rsidTr="003E2A77">
        <w:trPr>
          <w:trHeight w:val="540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254C8" w:rsidRPr="007D1789" w:rsidRDefault="007254C8" w:rsidP="00C16C16">
            <w:pPr>
              <w:spacing w:before="40" w:after="4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254C8" w:rsidRPr="007D1789" w:rsidRDefault="007254C8" w:rsidP="00EE6EE5">
            <w:pPr>
              <w:spacing w:before="40" w:after="4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254C8" w:rsidRPr="007D1789" w:rsidRDefault="007254C8" w:rsidP="00EE6EE5">
            <w:pPr>
              <w:spacing w:before="40" w:after="4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254C8" w:rsidRPr="007D1789" w:rsidRDefault="007254C8" w:rsidP="00EE6EE5">
            <w:pPr>
              <w:spacing w:before="40" w:after="4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254C8" w:rsidRPr="007D1789" w:rsidRDefault="007254C8" w:rsidP="00C16C1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1789">
              <w:rPr>
                <w:rFonts w:ascii="Arial" w:hAnsi="Arial" w:cs="Arial"/>
                <w:sz w:val="16"/>
                <w:szCs w:val="16"/>
              </w:rPr>
              <w:t>Purpose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254C8" w:rsidRPr="007D1789" w:rsidRDefault="007254C8" w:rsidP="00AE4B6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1789">
              <w:rPr>
                <w:rFonts w:ascii="Arial" w:hAnsi="Arial" w:cs="Arial"/>
                <w:sz w:val="16"/>
                <w:szCs w:val="16"/>
              </w:rPr>
              <w:t>Funding Source</w:t>
            </w:r>
            <w:r w:rsidRPr="007D1789">
              <w:rPr>
                <w:rFonts w:ascii="Arial" w:hAnsi="Arial" w:cs="Arial"/>
                <w:sz w:val="16"/>
                <w:szCs w:val="16"/>
              </w:rPr>
              <w:br/>
              <w:t xml:space="preserve"> (e.g. operating budget)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254C8" w:rsidRPr="007D1789" w:rsidRDefault="007254C8" w:rsidP="00C16C16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1789">
              <w:rPr>
                <w:rFonts w:ascii="Arial" w:hAnsi="Arial" w:cs="Arial"/>
                <w:sz w:val="16"/>
                <w:szCs w:val="16"/>
              </w:rPr>
              <w:t>Frequency of transactions</w:t>
            </w:r>
            <w:r w:rsidRPr="007D1789">
              <w:rPr>
                <w:rFonts w:ascii="Arial" w:hAnsi="Arial" w:cs="Arial"/>
                <w:sz w:val="16"/>
                <w:szCs w:val="16"/>
              </w:rPr>
              <w:br/>
              <w:t>(e.g. monthly, annually, as required)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254C8" w:rsidRPr="00131FFD" w:rsidRDefault="007254C8" w:rsidP="00C16C16">
            <w:pPr>
              <w:spacing w:before="40" w:after="4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254C8" w:rsidRPr="00131FFD" w:rsidRDefault="007254C8" w:rsidP="00C16C16">
            <w:pPr>
              <w:spacing w:before="40" w:after="4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254C8" w:rsidRPr="00116ECB" w:rsidTr="003E2A77">
        <w:trPr>
          <w:trHeight w:val="910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254C8" w:rsidRPr="007D1789" w:rsidRDefault="007254C8" w:rsidP="00C16C16">
            <w:pPr>
              <w:spacing w:before="40" w:after="4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254C8" w:rsidRPr="007D1789" w:rsidRDefault="007254C8" w:rsidP="00C16C16">
            <w:pPr>
              <w:spacing w:before="40" w:after="4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54C8" w:rsidRPr="007D1789" w:rsidRDefault="007254C8" w:rsidP="00C16C16">
            <w:pPr>
              <w:spacing w:before="40" w:after="4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254C8" w:rsidRPr="007D1789" w:rsidRDefault="007254C8" w:rsidP="00C16C16">
            <w:pPr>
              <w:spacing w:before="40" w:after="4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254C8" w:rsidRPr="007D1789" w:rsidRDefault="007254C8" w:rsidP="00AE4B66">
            <w:pPr>
              <w:spacing w:before="40" w:after="4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54C8" w:rsidRPr="007D1789" w:rsidRDefault="007254C8" w:rsidP="00AE4B66">
            <w:pPr>
              <w:spacing w:before="40" w:after="4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54C8" w:rsidRPr="007D1789" w:rsidRDefault="007254C8" w:rsidP="00AE4B66">
            <w:pPr>
              <w:spacing w:before="40" w:after="4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54C8" w:rsidRPr="00AE4B66" w:rsidRDefault="00B9611F" w:rsidP="00C7120B">
            <w:pPr>
              <w:spacing w:before="40" w:after="40"/>
              <w:rPr>
                <w:rFonts w:ascii="Arial" w:eastAsia="Times New Roman" w:hAnsi="Arial" w:cs="Arial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</w:rPr>
                <w:id w:val="239520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4C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254C8" w:rsidRPr="00AE4B66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7254C8" w:rsidRPr="007D1789">
              <w:rPr>
                <w:rFonts w:ascii="Arial" w:eastAsia="Times New Roman" w:hAnsi="Arial" w:cs="Arial"/>
                <w:sz w:val="16"/>
                <w:szCs w:val="16"/>
              </w:rPr>
              <w:t>program actual excess (deficiency) carries forward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254C8" w:rsidRPr="003E2A77" w:rsidRDefault="007254C8" w:rsidP="003E2A77">
            <w:pPr>
              <w:spacing w:before="40" w:after="4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254C8" w:rsidRPr="00116ECB" w:rsidTr="003E2A77">
        <w:trPr>
          <w:trHeight w:val="907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54C8" w:rsidRPr="007D1789" w:rsidRDefault="007254C8" w:rsidP="00C16C16">
            <w:pPr>
              <w:spacing w:before="40" w:after="4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54C8" w:rsidRPr="007D1789" w:rsidRDefault="007254C8" w:rsidP="00C16C16">
            <w:pPr>
              <w:spacing w:before="40" w:after="4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C8" w:rsidRPr="007D1789" w:rsidRDefault="007254C8" w:rsidP="00C16C16">
            <w:pPr>
              <w:spacing w:before="40" w:after="4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54C8" w:rsidRPr="007D1789" w:rsidRDefault="007254C8" w:rsidP="00C16C16">
            <w:pPr>
              <w:spacing w:before="40" w:after="4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54C8" w:rsidRPr="007D1789" w:rsidRDefault="007254C8" w:rsidP="00AE4B66">
            <w:pPr>
              <w:spacing w:before="40" w:after="4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C8" w:rsidRPr="007D1789" w:rsidRDefault="007254C8" w:rsidP="00C16C16">
            <w:pPr>
              <w:spacing w:before="40" w:after="4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C8" w:rsidRPr="007D1789" w:rsidRDefault="007254C8" w:rsidP="00C16C16">
            <w:pPr>
              <w:spacing w:before="40" w:after="4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54C8" w:rsidRPr="00AE4B66" w:rsidRDefault="00B9611F" w:rsidP="00C7120B">
            <w:pPr>
              <w:spacing w:before="40" w:after="40"/>
              <w:rPr>
                <w:rFonts w:ascii="Arial" w:eastAsia="Times New Roman" w:hAnsi="Arial" w:cs="Arial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</w:rPr>
                <w:id w:val="-418945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4C8" w:rsidRPr="00AE4B6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254C8" w:rsidRPr="00AE4B66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7254C8" w:rsidRPr="007D1789">
              <w:rPr>
                <w:rFonts w:ascii="Arial" w:eastAsia="Times New Roman" w:hAnsi="Arial" w:cs="Arial"/>
                <w:sz w:val="16"/>
                <w:szCs w:val="16"/>
              </w:rPr>
              <w:t>program actual excess (deficiency) does not carryforward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254C8" w:rsidRPr="003E2A77" w:rsidRDefault="007254C8" w:rsidP="003E2A77">
            <w:pPr>
              <w:spacing w:before="40" w:after="4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254C8" w:rsidRPr="00AE4B66" w:rsidTr="003E2A77">
        <w:trPr>
          <w:trHeight w:val="907"/>
        </w:trPr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54C8" w:rsidRPr="007D1789" w:rsidRDefault="007254C8" w:rsidP="00C16C16">
            <w:pPr>
              <w:spacing w:before="40" w:after="4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54C8" w:rsidRPr="007D1789" w:rsidRDefault="007254C8" w:rsidP="00C16C16">
            <w:pPr>
              <w:spacing w:before="40" w:after="4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54C8" w:rsidRPr="007D1789" w:rsidRDefault="007254C8" w:rsidP="00C16C16">
            <w:pPr>
              <w:spacing w:before="40" w:after="4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54C8" w:rsidRPr="007D1789" w:rsidRDefault="007254C8" w:rsidP="00C16C16">
            <w:pPr>
              <w:spacing w:before="40" w:after="4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54C8" w:rsidRPr="007D1789" w:rsidRDefault="007254C8" w:rsidP="00C16C16">
            <w:pPr>
              <w:spacing w:before="40" w:after="4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C8" w:rsidRPr="007D1789" w:rsidRDefault="007254C8" w:rsidP="00C16C16">
            <w:pPr>
              <w:spacing w:before="40" w:after="4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C8" w:rsidRPr="007D1789" w:rsidRDefault="007254C8" w:rsidP="00C16C16">
            <w:pPr>
              <w:spacing w:before="40" w:after="4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C8" w:rsidRPr="00AE4B66" w:rsidRDefault="00B9611F" w:rsidP="00C7120B">
            <w:pPr>
              <w:spacing w:before="40" w:after="40"/>
              <w:rPr>
                <w:rFonts w:ascii="Arial" w:eastAsia="Times New Roman" w:hAnsi="Arial" w:cs="Arial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</w:rPr>
                <w:id w:val="-586228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4C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254C8" w:rsidRPr="00AE4B66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7254C8" w:rsidRPr="007D1789">
              <w:rPr>
                <w:rFonts w:ascii="Arial" w:eastAsia="Times New Roman" w:hAnsi="Arial" w:cs="Arial"/>
                <w:sz w:val="16"/>
                <w:szCs w:val="16"/>
              </w:rPr>
              <w:t>program actual excess (deficiency) carries forward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54C8" w:rsidRPr="003E2A77" w:rsidRDefault="007254C8" w:rsidP="003E2A77">
            <w:pPr>
              <w:spacing w:before="40" w:after="4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254C8" w:rsidRPr="00AE4B66" w:rsidTr="003E2A77">
        <w:trPr>
          <w:trHeight w:val="907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54C8" w:rsidRPr="00AE4B66" w:rsidRDefault="007254C8" w:rsidP="00C16C16">
            <w:pPr>
              <w:spacing w:before="40" w:after="4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54C8" w:rsidRPr="00AE4B66" w:rsidRDefault="007254C8" w:rsidP="00C16C16">
            <w:pPr>
              <w:spacing w:before="40" w:after="4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54C8" w:rsidRPr="00AE4B66" w:rsidRDefault="007254C8" w:rsidP="00C16C16">
            <w:pPr>
              <w:spacing w:before="40" w:after="4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54C8" w:rsidRPr="00AE4B66" w:rsidRDefault="007254C8" w:rsidP="00C16C16">
            <w:pPr>
              <w:spacing w:before="40" w:after="4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54C8" w:rsidRPr="00AE4B66" w:rsidRDefault="007254C8" w:rsidP="00C16C16">
            <w:pPr>
              <w:spacing w:before="40" w:after="4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C8" w:rsidRPr="00AE4B66" w:rsidRDefault="007254C8" w:rsidP="00C16C16">
            <w:pPr>
              <w:spacing w:before="40" w:after="4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C8" w:rsidRPr="00AE4B66" w:rsidRDefault="007254C8" w:rsidP="00C16C16">
            <w:pPr>
              <w:spacing w:before="40" w:after="4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C8" w:rsidRPr="00AE4B66" w:rsidRDefault="00B9611F" w:rsidP="00C7120B">
            <w:pPr>
              <w:spacing w:before="40" w:after="40"/>
              <w:rPr>
                <w:rFonts w:ascii="Arial" w:eastAsia="Times New Roman" w:hAnsi="Arial" w:cs="Arial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</w:rPr>
                <w:id w:val="20600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4C8" w:rsidRPr="00AE4B6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254C8" w:rsidRPr="00AE4B66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7254C8" w:rsidRPr="007D1789">
              <w:rPr>
                <w:rFonts w:ascii="Arial" w:eastAsia="Times New Roman" w:hAnsi="Arial" w:cs="Arial"/>
                <w:sz w:val="16"/>
                <w:szCs w:val="16"/>
              </w:rPr>
              <w:t>program actual excess (deficiency) does not carryforward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4C8" w:rsidRDefault="007254C8" w:rsidP="00C7120B">
            <w:pPr>
              <w:spacing w:before="40" w:after="40"/>
              <w:rPr>
                <w:rFonts w:ascii="Arial" w:eastAsia="Times New Roman" w:hAnsi="Arial" w:cs="Arial"/>
              </w:rPr>
            </w:pPr>
          </w:p>
        </w:tc>
      </w:tr>
    </w:tbl>
    <w:p w:rsidR="00283EEB" w:rsidRDefault="00283EEB">
      <w:pPr>
        <w:rPr>
          <w:rFonts w:ascii="Arial" w:hAnsi="Arial" w:cs="Arial"/>
          <w:sz w:val="8"/>
        </w:rPr>
      </w:pPr>
    </w:p>
    <w:p w:rsidR="00FB1512" w:rsidRDefault="00FB1512">
      <w:pPr>
        <w:rPr>
          <w:rFonts w:ascii="Arial" w:hAnsi="Arial" w:cs="Arial"/>
          <w:sz w:val="8"/>
        </w:rPr>
      </w:pPr>
    </w:p>
    <w:p w:rsidR="00FB1512" w:rsidRDefault="003E2A77">
      <w:r>
        <w:rPr>
          <w:rFonts w:ascii="Arial" w:eastAsia="Times New Roman" w:hAnsi="Arial" w:cs="Arial"/>
          <w:sz w:val="18"/>
          <w:szCs w:val="18"/>
        </w:rPr>
        <w:t xml:space="preserve">IFS will create a </w:t>
      </w:r>
      <w:proofErr w:type="spellStart"/>
      <w:r>
        <w:rPr>
          <w:rFonts w:ascii="Arial" w:eastAsia="Times New Roman" w:hAnsi="Arial" w:cs="Arial"/>
          <w:sz w:val="18"/>
          <w:szCs w:val="18"/>
        </w:rPr>
        <w:t>speedcode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for the new program. If a </w:t>
      </w:r>
      <w:proofErr w:type="spellStart"/>
      <w:r>
        <w:rPr>
          <w:rFonts w:ascii="Arial" w:eastAsia="Times New Roman" w:hAnsi="Arial" w:cs="Arial"/>
          <w:sz w:val="18"/>
          <w:szCs w:val="18"/>
        </w:rPr>
        <w:t>SpeedCode</w:t>
      </w:r>
      <w:proofErr w:type="spellEnd"/>
      <w:r w:rsidRPr="001E7DD4">
        <w:rPr>
          <w:rFonts w:ascii="Arial" w:eastAsia="Times New Roman" w:hAnsi="Arial" w:cs="Arial"/>
          <w:sz w:val="18"/>
          <w:szCs w:val="18"/>
        </w:rPr>
        <w:t xml:space="preserve"> number is </w:t>
      </w:r>
      <w:r>
        <w:rPr>
          <w:rFonts w:ascii="Arial" w:eastAsia="Times New Roman" w:hAnsi="Arial" w:cs="Arial"/>
          <w:sz w:val="18"/>
          <w:szCs w:val="18"/>
        </w:rPr>
        <w:t>not provided, IFS will</w:t>
      </w:r>
      <w:r w:rsidRPr="001E7DD4">
        <w:rPr>
          <w:rFonts w:ascii="Arial" w:eastAsia="Times New Roman" w:hAnsi="Arial" w:cs="Arial"/>
          <w:sz w:val="18"/>
          <w:szCs w:val="18"/>
        </w:rPr>
        <w:t xml:space="preserve"> </w:t>
      </w:r>
      <w:r>
        <w:rPr>
          <w:rFonts w:ascii="Arial" w:eastAsia="Times New Roman" w:hAnsi="Arial" w:cs="Arial"/>
          <w:sz w:val="18"/>
          <w:szCs w:val="18"/>
        </w:rPr>
        <w:t>assign</w:t>
      </w:r>
      <w:r w:rsidRPr="001E7DD4">
        <w:rPr>
          <w:rFonts w:ascii="Arial" w:eastAsia="Times New Roman" w:hAnsi="Arial" w:cs="Arial"/>
          <w:sz w:val="18"/>
          <w:szCs w:val="18"/>
        </w:rPr>
        <w:t xml:space="preserve"> the number</w:t>
      </w:r>
      <w:r>
        <w:rPr>
          <w:rFonts w:ascii="Arial" w:eastAsia="Times New Roman" w:hAnsi="Arial" w:cs="Arial"/>
          <w:sz w:val="18"/>
          <w:szCs w:val="18"/>
        </w:rPr>
        <w:t xml:space="preserve">. </w:t>
      </w:r>
      <w:proofErr w:type="spellStart"/>
      <w:r>
        <w:rPr>
          <w:rFonts w:ascii="Arial" w:eastAsia="Times New Roman" w:hAnsi="Arial" w:cs="Arial"/>
          <w:sz w:val="18"/>
          <w:szCs w:val="16"/>
        </w:rPr>
        <w:t>SpeedCodes</w:t>
      </w:r>
      <w:proofErr w:type="spellEnd"/>
      <w:r w:rsidRPr="00BF32ED">
        <w:rPr>
          <w:rFonts w:ascii="Arial" w:eastAsia="Times New Roman" w:hAnsi="Arial" w:cs="Arial"/>
          <w:sz w:val="18"/>
          <w:szCs w:val="16"/>
        </w:rPr>
        <w:t xml:space="preserve"> cannot begin with “VP”.</w:t>
      </w:r>
    </w:p>
    <w:p w:rsidR="00FB1512" w:rsidRDefault="00FB1512"/>
    <w:p w:rsidR="00FB1512" w:rsidRDefault="00FB1512"/>
    <w:p w:rsidR="00FB1512" w:rsidRDefault="00FB1512"/>
    <w:p w:rsidR="0076108C" w:rsidRDefault="0076108C"/>
    <w:p w:rsidR="0076108C" w:rsidRDefault="0076108C"/>
    <w:tbl>
      <w:tblPr>
        <w:tblW w:w="1445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2127"/>
        <w:gridCol w:w="2268"/>
        <w:gridCol w:w="1701"/>
        <w:gridCol w:w="2410"/>
        <w:gridCol w:w="3118"/>
      </w:tblGrid>
      <w:tr w:rsidR="00287477" w:rsidRPr="00116ECB" w:rsidTr="003E2A77">
        <w:tc>
          <w:tcPr>
            <w:tcW w:w="144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7477" w:rsidRPr="007D1789" w:rsidRDefault="00287477" w:rsidP="00287477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CHANGE OR INACTIVATE PROGRAM</w:t>
            </w:r>
          </w:p>
        </w:tc>
      </w:tr>
      <w:tr w:rsidR="005C463B" w:rsidRPr="00116ECB" w:rsidTr="003E2A77">
        <w:trPr>
          <w:trHeight w:val="55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C463B" w:rsidRPr="007D1789" w:rsidRDefault="005C463B" w:rsidP="00116ECB">
            <w:pPr>
              <w:spacing w:before="40" w:after="4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D1789">
              <w:rPr>
                <w:rFonts w:ascii="Arial" w:eastAsia="Times New Roman" w:hAnsi="Arial" w:cs="Arial"/>
                <w:sz w:val="16"/>
                <w:szCs w:val="16"/>
              </w:rPr>
              <w:t>Program number</w:t>
            </w:r>
            <w:r w:rsidRPr="007D1789">
              <w:rPr>
                <w:rFonts w:ascii="Arial" w:eastAsia="Times New Roman" w:hAnsi="Arial" w:cs="Arial"/>
                <w:sz w:val="16"/>
                <w:szCs w:val="16"/>
              </w:rPr>
              <w:br/>
              <w:t>(8XXXX)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C463B" w:rsidRPr="007D1789" w:rsidRDefault="005C463B" w:rsidP="005C463B">
            <w:pPr>
              <w:spacing w:before="40" w:after="4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Change or Inactivate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C463B" w:rsidRPr="007D1789" w:rsidRDefault="005C463B" w:rsidP="00116ECB">
            <w:pPr>
              <w:spacing w:before="40" w:after="4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D1789">
              <w:rPr>
                <w:rFonts w:ascii="Arial" w:eastAsia="Times New Roman" w:hAnsi="Arial" w:cs="Arial"/>
                <w:sz w:val="16"/>
                <w:szCs w:val="16"/>
              </w:rPr>
              <w:t>Effective date</w:t>
            </w:r>
          </w:p>
          <w:p w:rsidR="005C463B" w:rsidRPr="007D1789" w:rsidRDefault="005C463B" w:rsidP="00116ECB">
            <w:pPr>
              <w:spacing w:before="40" w:after="4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D1789">
              <w:rPr>
                <w:rFonts w:ascii="Arial" w:eastAsia="Times New Roman" w:hAnsi="Arial" w:cs="Arial"/>
                <w:sz w:val="16"/>
                <w:szCs w:val="16"/>
              </w:rPr>
              <w:t>(mm/</w:t>
            </w:r>
            <w:proofErr w:type="spellStart"/>
            <w:r w:rsidRPr="007D1789">
              <w:rPr>
                <w:rFonts w:ascii="Arial" w:eastAsia="Times New Roman" w:hAnsi="Arial" w:cs="Arial"/>
                <w:sz w:val="16"/>
                <w:szCs w:val="16"/>
              </w:rPr>
              <w:t>dd</w:t>
            </w:r>
            <w:proofErr w:type="spellEnd"/>
            <w:r w:rsidRPr="007D1789">
              <w:rPr>
                <w:rFonts w:ascii="Arial" w:eastAsia="Times New Roman" w:hAnsi="Arial" w:cs="Arial"/>
                <w:sz w:val="16"/>
                <w:szCs w:val="16"/>
              </w:rPr>
              <w:t>/</w:t>
            </w:r>
            <w:proofErr w:type="spellStart"/>
            <w:r w:rsidRPr="007D1789">
              <w:rPr>
                <w:rFonts w:ascii="Arial" w:eastAsia="Times New Roman" w:hAnsi="Arial" w:cs="Arial"/>
                <w:sz w:val="16"/>
                <w:szCs w:val="16"/>
              </w:rPr>
              <w:t>yyyy</w:t>
            </w:r>
            <w:proofErr w:type="spellEnd"/>
            <w:r w:rsidRPr="007D1789">
              <w:rPr>
                <w:rFonts w:ascii="Arial" w:eastAsia="Times New Roman" w:hAnsi="Arial" w:cs="Arial"/>
                <w:sz w:val="16"/>
                <w:szCs w:val="16"/>
              </w:rPr>
              <w:t>)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b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C463B" w:rsidRPr="007D1789" w:rsidRDefault="005C463B" w:rsidP="00FB1512">
            <w:pPr>
              <w:spacing w:before="40" w:after="4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D1789">
              <w:rPr>
                <w:rFonts w:ascii="Arial" w:eastAsia="Times New Roman" w:hAnsi="Arial" w:cs="Arial"/>
                <w:sz w:val="16"/>
                <w:szCs w:val="16"/>
              </w:rPr>
              <w:t>Change Manager = Position name, Department name)</w:t>
            </w:r>
          </w:p>
          <w:p w:rsidR="005C463B" w:rsidRPr="007D1789" w:rsidRDefault="005C463B" w:rsidP="00FB1512">
            <w:pPr>
              <w:spacing w:before="40" w:after="4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D1789">
              <w:rPr>
                <w:rFonts w:ascii="Arial" w:eastAsia="Times New Roman" w:hAnsi="Arial" w:cs="Arial"/>
                <w:sz w:val="16"/>
                <w:szCs w:val="16"/>
              </w:rPr>
              <w:t>(max. 30 characters)</w:t>
            </w:r>
          </w:p>
          <w:p w:rsidR="005C463B" w:rsidRPr="007D1789" w:rsidRDefault="005C463B" w:rsidP="00FB1512">
            <w:pPr>
              <w:spacing w:before="40" w:after="4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D1789">
              <w:rPr>
                <w:rFonts w:ascii="Arial" w:eastAsia="Times New Roman" w:hAnsi="Arial" w:cs="Arial"/>
                <w:sz w:val="16"/>
                <w:szCs w:val="16"/>
              </w:rPr>
              <w:t>(e.g. Director, Communications)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C463B" w:rsidRPr="007D1789" w:rsidRDefault="005C463B" w:rsidP="00116ECB">
            <w:pPr>
              <w:spacing w:before="40" w:after="4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D1789">
              <w:rPr>
                <w:rFonts w:ascii="Arial" w:eastAsia="Times New Roman" w:hAnsi="Arial" w:cs="Arial"/>
                <w:sz w:val="16"/>
                <w:szCs w:val="16"/>
              </w:rPr>
              <w:t>Change Department</w:t>
            </w:r>
            <w:r w:rsidRPr="007D1789">
              <w:rPr>
                <w:rFonts w:ascii="Arial" w:eastAsia="Times New Roman" w:hAnsi="Arial" w:cs="Arial"/>
                <w:sz w:val="16"/>
                <w:szCs w:val="16"/>
              </w:rPr>
              <w:br/>
              <w:t>number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C463B" w:rsidRPr="007D1789" w:rsidRDefault="005C463B" w:rsidP="00116ECB">
            <w:pPr>
              <w:spacing w:before="40" w:after="4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D1789">
              <w:rPr>
                <w:rFonts w:ascii="Arial" w:eastAsia="Times New Roman" w:hAnsi="Arial" w:cs="Arial"/>
                <w:sz w:val="16"/>
                <w:szCs w:val="16"/>
              </w:rPr>
              <w:t>Change program name</w:t>
            </w:r>
          </w:p>
          <w:p w:rsidR="005C463B" w:rsidRPr="007D1789" w:rsidRDefault="005C463B" w:rsidP="005F2BD9">
            <w:pPr>
              <w:spacing w:before="40" w:after="4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D1789">
              <w:rPr>
                <w:rFonts w:ascii="Arial" w:eastAsia="Times New Roman" w:hAnsi="Arial" w:cs="Arial"/>
                <w:sz w:val="16"/>
                <w:szCs w:val="16"/>
              </w:rPr>
              <w:t>(max. 30 characters)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C463B" w:rsidRPr="007D1789" w:rsidRDefault="005C463B" w:rsidP="005F2BD9">
            <w:pPr>
              <w:spacing w:before="40" w:after="4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D1789">
              <w:rPr>
                <w:rFonts w:ascii="Arial" w:eastAsia="Times New Roman" w:hAnsi="Arial" w:cs="Arial"/>
                <w:sz w:val="16"/>
                <w:szCs w:val="16"/>
              </w:rPr>
              <w:t>Actual Excess (Deficiency) Carryforward</w:t>
            </w:r>
          </w:p>
        </w:tc>
      </w:tr>
      <w:tr w:rsidR="005C463B" w:rsidRPr="00116ECB" w:rsidTr="003E2A77">
        <w:trPr>
          <w:trHeight w:val="90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463B" w:rsidRPr="007D1789" w:rsidRDefault="005C463B" w:rsidP="005C463B">
            <w:pPr>
              <w:spacing w:before="40" w:after="4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63B" w:rsidRPr="00AE4B66" w:rsidRDefault="00B9611F" w:rsidP="005C463B">
            <w:pPr>
              <w:spacing w:before="40" w:after="40"/>
              <w:rPr>
                <w:rFonts w:ascii="Arial" w:eastAsia="Times New Roman" w:hAnsi="Arial" w:cs="Arial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</w:rPr>
                <w:id w:val="798730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63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C463B" w:rsidRPr="00AE4B66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5C463B">
              <w:rPr>
                <w:rFonts w:ascii="Arial" w:eastAsia="Times New Roman" w:hAnsi="Arial" w:cs="Arial"/>
                <w:sz w:val="16"/>
                <w:szCs w:val="16"/>
              </w:rPr>
              <w:t>Change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463B" w:rsidRPr="007D1789" w:rsidRDefault="005C463B" w:rsidP="005C463B">
            <w:pPr>
              <w:spacing w:before="40" w:after="4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463B" w:rsidRPr="007D1789" w:rsidRDefault="005C463B" w:rsidP="005C463B">
            <w:pPr>
              <w:spacing w:before="40" w:after="4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63B" w:rsidRPr="007D1789" w:rsidRDefault="005C463B" w:rsidP="005C463B">
            <w:pPr>
              <w:spacing w:before="40" w:after="4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463B" w:rsidRPr="007D1789" w:rsidRDefault="005C463B" w:rsidP="005C463B">
            <w:pPr>
              <w:spacing w:before="40" w:after="4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C463B" w:rsidRPr="00AE4B66" w:rsidRDefault="00B9611F" w:rsidP="005C463B">
            <w:pPr>
              <w:spacing w:before="40" w:after="40"/>
              <w:rPr>
                <w:rFonts w:ascii="Arial" w:eastAsia="Times New Roman" w:hAnsi="Arial" w:cs="Arial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</w:rPr>
                <w:id w:val="1126272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63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C463B" w:rsidRPr="00AE4B66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5C463B" w:rsidRPr="007D1789">
              <w:rPr>
                <w:rFonts w:ascii="Arial" w:eastAsia="Times New Roman" w:hAnsi="Arial" w:cs="Arial"/>
                <w:sz w:val="16"/>
                <w:szCs w:val="16"/>
              </w:rPr>
              <w:t>program actual excess (deficiency) carries forward</w:t>
            </w:r>
          </w:p>
        </w:tc>
      </w:tr>
      <w:tr w:rsidR="005C463B" w:rsidRPr="00116ECB" w:rsidTr="003E2A77">
        <w:trPr>
          <w:trHeight w:val="907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463B" w:rsidRPr="00116ECB" w:rsidRDefault="005C463B" w:rsidP="005C463B">
            <w:pPr>
              <w:spacing w:before="40" w:after="4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63B" w:rsidRDefault="00B9611F" w:rsidP="00287477">
            <w:pPr>
              <w:spacing w:before="40"/>
              <w:rPr>
                <w:rFonts w:ascii="Arial" w:eastAsia="Times New Roman" w:hAnsi="Arial" w:cs="Arial"/>
                <w:sz w:val="16"/>
                <w:szCs w:val="16"/>
              </w:rPr>
            </w:pPr>
            <w:sdt>
              <w:sdtPr>
                <w:rPr>
                  <w:rFonts w:ascii="Arial" w:eastAsia="Times New Roman" w:hAnsi="Arial" w:cs="Arial"/>
                </w:rPr>
                <w:id w:val="1767805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747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C463B" w:rsidRPr="00AE4B66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5C463B">
              <w:rPr>
                <w:rFonts w:ascii="Arial" w:eastAsia="Times New Roman" w:hAnsi="Arial" w:cs="Arial"/>
                <w:sz w:val="16"/>
                <w:szCs w:val="16"/>
              </w:rPr>
              <w:t>Inactivate</w:t>
            </w:r>
            <w:r w:rsidR="005C463B" w:rsidRPr="005C463B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(1)</w:t>
            </w:r>
            <w:r w:rsidR="005C463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  <w:p w:rsidR="00287477" w:rsidRPr="00287477" w:rsidRDefault="00287477" w:rsidP="00287477">
            <w:pPr>
              <w:rPr>
                <w:rFonts w:ascii="Arial" w:eastAsia="Times New Roman" w:hAnsi="Arial" w:cs="Arial"/>
                <w:sz w:val="14"/>
                <w:szCs w:val="14"/>
              </w:rPr>
            </w:pPr>
            <w:r w:rsidRPr="00287477">
              <w:rPr>
                <w:rFonts w:ascii="Arial" w:eastAsia="Times New Roman" w:hAnsi="Arial" w:cs="Arial"/>
                <w:sz w:val="14"/>
                <w:szCs w:val="14"/>
              </w:rPr>
              <w:t>(Remainder does not need to be filled out)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463B" w:rsidRDefault="005C463B" w:rsidP="005C463B">
            <w:pPr>
              <w:spacing w:before="40" w:after="4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463B" w:rsidRDefault="005C463B" w:rsidP="005C463B">
            <w:pPr>
              <w:spacing w:before="40" w:after="4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63B" w:rsidRPr="00116ECB" w:rsidRDefault="005C463B" w:rsidP="005C463B">
            <w:pPr>
              <w:spacing w:before="40" w:after="4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463B" w:rsidRPr="00116ECB" w:rsidRDefault="005C463B" w:rsidP="005C463B">
            <w:pPr>
              <w:spacing w:before="40" w:after="4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463B" w:rsidRPr="00AE4B66" w:rsidRDefault="00B9611F" w:rsidP="005C463B">
            <w:pPr>
              <w:spacing w:before="40" w:after="40"/>
              <w:rPr>
                <w:rFonts w:ascii="Arial" w:eastAsia="Times New Roman" w:hAnsi="Arial" w:cs="Arial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</w:rPr>
                <w:id w:val="-820032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63B" w:rsidRPr="00AE4B6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C463B" w:rsidRPr="00AE4B66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5C463B" w:rsidRPr="007D1789">
              <w:rPr>
                <w:rFonts w:ascii="Arial" w:eastAsia="Times New Roman" w:hAnsi="Arial" w:cs="Arial"/>
                <w:sz w:val="16"/>
                <w:szCs w:val="16"/>
              </w:rPr>
              <w:t>program actual excess (deficiency) does not carryforward</w:t>
            </w:r>
          </w:p>
        </w:tc>
      </w:tr>
      <w:tr w:rsidR="00287477" w:rsidRPr="00AE4B66" w:rsidTr="003E2A77">
        <w:trPr>
          <w:trHeight w:val="907"/>
        </w:trPr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7477" w:rsidRPr="007D1789" w:rsidRDefault="00287477" w:rsidP="00287477">
            <w:pPr>
              <w:spacing w:before="40" w:after="4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477" w:rsidRPr="00AE4B66" w:rsidRDefault="00B9611F" w:rsidP="00287477">
            <w:pPr>
              <w:spacing w:before="40" w:after="40"/>
              <w:rPr>
                <w:rFonts w:ascii="Arial" w:eastAsia="Times New Roman" w:hAnsi="Arial" w:cs="Arial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</w:rPr>
                <w:id w:val="184435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747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87477" w:rsidRPr="00AE4B66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287477">
              <w:rPr>
                <w:rFonts w:ascii="Arial" w:eastAsia="Times New Roman" w:hAnsi="Arial" w:cs="Arial"/>
                <w:sz w:val="16"/>
                <w:szCs w:val="16"/>
              </w:rPr>
              <w:t>Change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7477" w:rsidRPr="007D1789" w:rsidRDefault="00287477" w:rsidP="00287477">
            <w:pPr>
              <w:spacing w:before="40" w:after="4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7477" w:rsidRPr="007D1789" w:rsidRDefault="00287477" w:rsidP="00287477">
            <w:pPr>
              <w:spacing w:before="40" w:after="4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477" w:rsidRPr="007D1789" w:rsidRDefault="00287477" w:rsidP="00287477">
            <w:pPr>
              <w:spacing w:before="40" w:after="4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7477" w:rsidRPr="007D1789" w:rsidRDefault="00287477" w:rsidP="00287477">
            <w:pPr>
              <w:spacing w:before="40" w:after="4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477" w:rsidRPr="00AE4B66" w:rsidRDefault="00B9611F" w:rsidP="00287477">
            <w:pPr>
              <w:spacing w:before="40" w:after="40"/>
              <w:rPr>
                <w:rFonts w:ascii="Arial" w:eastAsia="Times New Roman" w:hAnsi="Arial" w:cs="Arial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</w:rPr>
                <w:id w:val="783165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747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87477" w:rsidRPr="00AE4B66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287477" w:rsidRPr="007D1789">
              <w:rPr>
                <w:rFonts w:ascii="Arial" w:eastAsia="Times New Roman" w:hAnsi="Arial" w:cs="Arial"/>
                <w:sz w:val="16"/>
                <w:szCs w:val="16"/>
              </w:rPr>
              <w:t>program actual excess (deficiency) carries forward</w:t>
            </w:r>
          </w:p>
        </w:tc>
      </w:tr>
      <w:tr w:rsidR="00287477" w:rsidRPr="00AE4B66" w:rsidTr="003E2A77">
        <w:trPr>
          <w:trHeight w:val="907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7477" w:rsidRPr="00116ECB" w:rsidRDefault="00287477" w:rsidP="00287477">
            <w:pPr>
              <w:spacing w:before="40" w:after="4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477" w:rsidRDefault="00B9611F" w:rsidP="00287477">
            <w:pPr>
              <w:spacing w:before="40"/>
              <w:rPr>
                <w:rFonts w:ascii="Arial" w:eastAsia="Times New Roman" w:hAnsi="Arial" w:cs="Arial"/>
                <w:sz w:val="16"/>
                <w:szCs w:val="16"/>
              </w:rPr>
            </w:pPr>
            <w:sdt>
              <w:sdtPr>
                <w:rPr>
                  <w:rFonts w:ascii="Arial" w:eastAsia="Times New Roman" w:hAnsi="Arial" w:cs="Arial"/>
                </w:rPr>
                <w:id w:val="-214972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747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87477" w:rsidRPr="00AE4B66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287477">
              <w:rPr>
                <w:rFonts w:ascii="Arial" w:eastAsia="Times New Roman" w:hAnsi="Arial" w:cs="Arial"/>
                <w:sz w:val="16"/>
                <w:szCs w:val="16"/>
              </w:rPr>
              <w:t>Inactivate</w:t>
            </w:r>
            <w:r w:rsidR="00287477" w:rsidRPr="005C463B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(1)</w:t>
            </w:r>
            <w:r w:rsidR="0028747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  <w:p w:rsidR="00287477" w:rsidRPr="00287477" w:rsidRDefault="00287477" w:rsidP="00287477">
            <w:pPr>
              <w:rPr>
                <w:rFonts w:ascii="Arial" w:eastAsia="Times New Roman" w:hAnsi="Arial" w:cs="Arial"/>
                <w:sz w:val="14"/>
                <w:szCs w:val="14"/>
              </w:rPr>
            </w:pPr>
            <w:r w:rsidRPr="00287477">
              <w:rPr>
                <w:rFonts w:ascii="Arial" w:eastAsia="Times New Roman" w:hAnsi="Arial" w:cs="Arial"/>
                <w:sz w:val="14"/>
                <w:szCs w:val="14"/>
              </w:rPr>
              <w:t>(Remainder does not need to be filled out)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7477" w:rsidRDefault="00287477" w:rsidP="00287477">
            <w:pPr>
              <w:spacing w:before="40" w:after="4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7477" w:rsidRDefault="00287477" w:rsidP="00287477">
            <w:pPr>
              <w:spacing w:before="40" w:after="4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477" w:rsidRPr="00116ECB" w:rsidRDefault="00287477" w:rsidP="00287477">
            <w:pPr>
              <w:spacing w:before="40" w:after="4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7477" w:rsidRPr="00116ECB" w:rsidRDefault="00287477" w:rsidP="00287477">
            <w:pPr>
              <w:spacing w:before="40" w:after="4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477" w:rsidRPr="00AE4B66" w:rsidRDefault="00B9611F" w:rsidP="00287477">
            <w:pPr>
              <w:spacing w:before="40" w:after="40"/>
              <w:rPr>
                <w:rFonts w:ascii="Arial" w:eastAsia="Times New Roman" w:hAnsi="Arial" w:cs="Arial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</w:rPr>
                <w:id w:val="-1910292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7477" w:rsidRPr="00AE4B6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87477" w:rsidRPr="00AE4B66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287477" w:rsidRPr="007D1789">
              <w:rPr>
                <w:rFonts w:ascii="Arial" w:eastAsia="Times New Roman" w:hAnsi="Arial" w:cs="Arial"/>
                <w:sz w:val="16"/>
                <w:szCs w:val="16"/>
              </w:rPr>
              <w:t>program actual excess (deficiency) does not carryforward</w:t>
            </w:r>
          </w:p>
        </w:tc>
      </w:tr>
    </w:tbl>
    <w:p w:rsidR="005C463B" w:rsidRDefault="005C463B" w:rsidP="005C463B">
      <w:pPr>
        <w:rPr>
          <w:rFonts w:ascii="Arial" w:hAnsi="Arial" w:cs="Arial"/>
          <w:sz w:val="14"/>
          <w:szCs w:val="14"/>
        </w:rPr>
      </w:pPr>
    </w:p>
    <w:p w:rsidR="005C463B" w:rsidRPr="00973597" w:rsidRDefault="005C463B" w:rsidP="005C463B">
      <w:pPr>
        <w:rPr>
          <w:rFonts w:ascii="Arial" w:hAnsi="Arial" w:cs="Arial"/>
          <w:sz w:val="14"/>
          <w:szCs w:val="14"/>
        </w:rPr>
      </w:pPr>
      <w:r w:rsidRPr="005C463B">
        <w:rPr>
          <w:rFonts w:ascii="Arial" w:hAnsi="Arial" w:cs="Arial"/>
          <w:sz w:val="14"/>
          <w:szCs w:val="14"/>
          <w:vertAlign w:val="superscript"/>
        </w:rPr>
        <w:t>(1)</w:t>
      </w:r>
      <w:r>
        <w:rPr>
          <w:rFonts w:ascii="Arial" w:hAnsi="Arial" w:cs="Arial"/>
          <w:sz w:val="14"/>
          <w:szCs w:val="14"/>
        </w:rPr>
        <w:t xml:space="preserve"> </w:t>
      </w:r>
      <w:r w:rsidRPr="005C463B">
        <w:rPr>
          <w:rFonts w:ascii="Arial" w:hAnsi="Arial" w:cs="Arial"/>
          <w:sz w:val="14"/>
          <w:szCs w:val="14"/>
        </w:rPr>
        <w:t xml:space="preserve">Inactivating a program will also inactivate </w:t>
      </w:r>
      <w:proofErr w:type="spellStart"/>
      <w:r w:rsidRPr="005C463B">
        <w:rPr>
          <w:rFonts w:ascii="Arial" w:hAnsi="Arial" w:cs="Arial"/>
          <w:sz w:val="14"/>
          <w:szCs w:val="14"/>
        </w:rPr>
        <w:t>speedcodes</w:t>
      </w:r>
      <w:proofErr w:type="spellEnd"/>
      <w:r w:rsidRPr="005C463B">
        <w:rPr>
          <w:rFonts w:ascii="Arial" w:hAnsi="Arial" w:cs="Arial"/>
          <w:sz w:val="14"/>
          <w:szCs w:val="14"/>
        </w:rPr>
        <w:t xml:space="preserve"> associated with the program</w:t>
      </w:r>
      <w:r>
        <w:rPr>
          <w:rFonts w:ascii="Arial" w:hAnsi="Arial" w:cs="Arial"/>
          <w:sz w:val="14"/>
          <w:szCs w:val="14"/>
        </w:rPr>
        <w:t>.</w:t>
      </w:r>
      <w:r>
        <w:rPr>
          <w:rFonts w:ascii="Arial" w:hAnsi="Arial" w:cs="Arial"/>
          <w:sz w:val="14"/>
          <w:szCs w:val="14"/>
        </w:rPr>
        <w:br/>
      </w:r>
      <w:r w:rsidRPr="005C463B">
        <w:rPr>
          <w:rFonts w:ascii="Arial" w:hAnsi="Arial" w:cs="Arial"/>
          <w:sz w:val="14"/>
          <w:szCs w:val="14"/>
        </w:rPr>
        <w:t xml:space="preserve">   </w:t>
      </w:r>
      <w:r>
        <w:rPr>
          <w:rFonts w:ascii="Arial" w:hAnsi="Arial" w:cs="Arial"/>
          <w:sz w:val="14"/>
          <w:szCs w:val="14"/>
        </w:rPr>
        <w:t xml:space="preserve"> It is </w:t>
      </w:r>
      <w:r w:rsidRPr="00973597">
        <w:rPr>
          <w:rFonts w:ascii="Arial" w:hAnsi="Arial" w:cs="Arial"/>
          <w:sz w:val="14"/>
          <w:szCs w:val="14"/>
        </w:rPr>
        <w:t>the SFO</w:t>
      </w:r>
      <w:r>
        <w:rPr>
          <w:rFonts w:ascii="Arial" w:hAnsi="Arial" w:cs="Arial"/>
          <w:sz w:val="14"/>
          <w:szCs w:val="14"/>
        </w:rPr>
        <w:t xml:space="preserve">’s responsibility to </w:t>
      </w:r>
      <w:r w:rsidRPr="00973597">
        <w:rPr>
          <w:rFonts w:ascii="Arial" w:hAnsi="Arial" w:cs="Arial"/>
          <w:sz w:val="14"/>
          <w:szCs w:val="14"/>
        </w:rPr>
        <w:t>ensure that there are no outstanding transactions that have not yet been processed and</w:t>
      </w:r>
      <w:r>
        <w:rPr>
          <w:rFonts w:ascii="Arial" w:hAnsi="Arial" w:cs="Arial"/>
          <w:sz w:val="14"/>
          <w:szCs w:val="14"/>
        </w:rPr>
        <w:t xml:space="preserve"> that</w:t>
      </w:r>
      <w:r w:rsidRPr="00973597">
        <w:rPr>
          <w:rFonts w:ascii="Arial" w:hAnsi="Arial" w:cs="Arial"/>
          <w:sz w:val="14"/>
          <w:szCs w:val="14"/>
        </w:rPr>
        <w:t xml:space="preserve"> there are no future commitments.</w:t>
      </w:r>
    </w:p>
    <w:p w:rsidR="00AE25F6" w:rsidRDefault="00AE25F6" w:rsidP="00AE25F6">
      <w:pPr>
        <w:rPr>
          <w:rFonts w:ascii="Arial" w:hAnsi="Arial" w:cs="Arial"/>
          <w:sz w:val="18"/>
          <w:szCs w:val="18"/>
        </w:rPr>
      </w:pPr>
    </w:p>
    <w:p w:rsidR="00A434FE" w:rsidRPr="00A434FE" w:rsidRDefault="00A434FE" w:rsidP="00AE25F6">
      <w:pPr>
        <w:rPr>
          <w:rFonts w:ascii="Arial" w:hAnsi="Arial" w:cs="Arial"/>
          <w:sz w:val="18"/>
          <w:szCs w:val="18"/>
        </w:rPr>
      </w:pPr>
    </w:p>
    <w:tbl>
      <w:tblPr>
        <w:tblW w:w="142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2280"/>
      </w:tblGrid>
      <w:tr w:rsidR="00152093" w:rsidRPr="00A502CA" w:rsidTr="00A434FE">
        <w:trPr>
          <w:trHeight w:val="429"/>
        </w:trPr>
        <w:tc>
          <w:tcPr>
            <w:tcW w:w="1426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152093" w:rsidRPr="00287477" w:rsidRDefault="00152093" w:rsidP="00C16C16">
            <w:pPr>
              <w:spacing w:before="40" w:after="40"/>
              <w:rPr>
                <w:rFonts w:ascii="Arial" w:eastAsia="Times New Roman" w:hAnsi="Arial" w:cs="Arial"/>
                <w:sz w:val="18"/>
                <w:szCs w:val="18"/>
              </w:rPr>
            </w:pPr>
            <w:r w:rsidRPr="0028747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ADD PROGRAM TO EXISTING REPORT</w:t>
            </w:r>
            <w:r w:rsidRPr="00287477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  <w:p w:rsidR="00152093" w:rsidRPr="005B12E1" w:rsidRDefault="00152093" w:rsidP="00C16C16">
            <w:pPr>
              <w:spacing w:before="40" w:after="40"/>
              <w:rPr>
                <w:rFonts w:ascii="Arial" w:eastAsia="Times New Roman" w:hAnsi="Arial" w:cs="Arial"/>
                <w:color w:val="3366FF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Note: only applicable </w:t>
            </w:r>
            <w:r w:rsidRPr="005B12E1">
              <w:rPr>
                <w:rFonts w:ascii="Arial" w:eastAsia="Times New Roman" w:hAnsi="Arial" w:cs="Arial"/>
                <w:sz w:val="16"/>
                <w:szCs w:val="16"/>
              </w:rPr>
              <w:t>if currently using program reporting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. If other report maintenance is</w:t>
            </w:r>
            <w:r w:rsidRPr="005B12E1">
              <w:rPr>
                <w:rFonts w:ascii="Arial" w:eastAsia="Times New Roman" w:hAnsi="Arial" w:cs="Arial"/>
                <w:sz w:val="16"/>
                <w:szCs w:val="16"/>
              </w:rPr>
              <w:t xml:space="preserve"> required, complete the nVision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Report form.</w:t>
            </w:r>
          </w:p>
        </w:tc>
      </w:tr>
      <w:tr w:rsidR="00152093" w:rsidRPr="00AF39EB" w:rsidTr="00A434FE">
        <w:trPr>
          <w:trHeight w:val="213"/>
        </w:trPr>
        <w:tc>
          <w:tcPr>
            <w:tcW w:w="1985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52093" w:rsidRPr="00287477" w:rsidRDefault="00152093" w:rsidP="007D1789">
            <w:pPr>
              <w:spacing w:before="40" w:after="40"/>
              <w:rPr>
                <w:rFonts w:ascii="Arial" w:eastAsia="Times New Roman" w:hAnsi="Arial" w:cs="Arial"/>
                <w:sz w:val="16"/>
                <w:szCs w:val="16"/>
              </w:rPr>
            </w:pPr>
            <w:r w:rsidRPr="00287477">
              <w:rPr>
                <w:rFonts w:ascii="Arial" w:eastAsia="Times New Roman" w:hAnsi="Arial" w:cs="Arial"/>
                <w:sz w:val="16"/>
                <w:szCs w:val="16"/>
              </w:rPr>
              <w:t>Program number</w:t>
            </w:r>
          </w:p>
        </w:tc>
        <w:tc>
          <w:tcPr>
            <w:tcW w:w="1228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152093" w:rsidRPr="005B12E1" w:rsidRDefault="00152093" w:rsidP="00C16C16">
            <w:pPr>
              <w:spacing w:before="40" w:after="40"/>
              <w:rPr>
                <w:rFonts w:ascii="Arial" w:eastAsia="Times New Roman" w:hAnsi="Arial" w:cs="Arial"/>
                <w:sz w:val="16"/>
                <w:szCs w:val="16"/>
              </w:rPr>
            </w:pPr>
            <w:r w:rsidRPr="005B12E1">
              <w:rPr>
                <w:rFonts w:ascii="Arial" w:eastAsia="Times New Roman" w:hAnsi="Arial" w:cs="Arial"/>
                <w:sz w:val="16"/>
                <w:szCs w:val="16"/>
              </w:rPr>
              <w:t>Existing nVision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r</w:t>
            </w:r>
            <w:r w:rsidRPr="005B12E1">
              <w:rPr>
                <w:rFonts w:ascii="Arial" w:eastAsia="Times New Roman" w:hAnsi="Arial" w:cs="Arial"/>
                <w:sz w:val="16"/>
                <w:szCs w:val="16"/>
              </w:rPr>
              <w:t>eport ID (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r</w:t>
            </w:r>
            <w:r w:rsidRPr="005B12E1">
              <w:rPr>
                <w:rFonts w:ascii="Arial" w:eastAsia="Times New Roman" w:hAnsi="Arial" w:cs="Arial"/>
                <w:sz w:val="16"/>
                <w:szCs w:val="16"/>
              </w:rPr>
              <w:t xml:space="preserve">eport ID can be found in the top left corner of your nVision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r</w:t>
            </w:r>
            <w:r w:rsidRPr="005B12E1">
              <w:rPr>
                <w:rFonts w:ascii="Arial" w:eastAsia="Times New Roman" w:hAnsi="Arial" w:cs="Arial"/>
                <w:sz w:val="16"/>
                <w:szCs w:val="16"/>
              </w:rPr>
              <w:t>eport)</w:t>
            </w:r>
          </w:p>
        </w:tc>
      </w:tr>
      <w:tr w:rsidR="00152093" w:rsidRPr="00424324" w:rsidTr="00A434FE">
        <w:trPr>
          <w:trHeight w:val="213"/>
        </w:trPr>
        <w:tc>
          <w:tcPr>
            <w:tcW w:w="1985" w:type="dxa"/>
            <w:shd w:val="clear" w:color="auto" w:fill="auto"/>
            <w:vAlign w:val="center"/>
          </w:tcPr>
          <w:p w:rsidR="00152093" w:rsidRPr="00287477" w:rsidRDefault="00152093" w:rsidP="00C16C16">
            <w:pPr>
              <w:spacing w:before="40" w:after="4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280" w:type="dxa"/>
          </w:tcPr>
          <w:p w:rsidR="00152093" w:rsidRPr="005B12E1" w:rsidRDefault="00152093" w:rsidP="00C16C16">
            <w:pPr>
              <w:spacing w:before="40" w:after="4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152093" w:rsidRPr="00424324" w:rsidTr="00A434FE">
        <w:trPr>
          <w:trHeight w:val="213"/>
        </w:trPr>
        <w:tc>
          <w:tcPr>
            <w:tcW w:w="198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52093" w:rsidRPr="00287477" w:rsidRDefault="00152093" w:rsidP="00C16C16">
            <w:pPr>
              <w:spacing w:before="40" w:after="4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280" w:type="dxa"/>
            <w:tcBorders>
              <w:bottom w:val="single" w:sz="4" w:space="0" w:color="000000"/>
            </w:tcBorders>
          </w:tcPr>
          <w:p w:rsidR="00152093" w:rsidRPr="00424324" w:rsidRDefault="00152093" w:rsidP="00C16C16">
            <w:pPr>
              <w:spacing w:before="40" w:after="40"/>
              <w:rPr>
                <w:rFonts w:ascii="Arial" w:eastAsia="Times New Roman" w:hAnsi="Arial" w:cs="Arial"/>
                <w:sz w:val="16"/>
                <w:szCs w:val="20"/>
              </w:rPr>
            </w:pPr>
          </w:p>
        </w:tc>
      </w:tr>
      <w:tr w:rsidR="00152093" w:rsidRPr="00424324" w:rsidTr="00A434FE">
        <w:trPr>
          <w:trHeight w:val="213"/>
        </w:trPr>
        <w:tc>
          <w:tcPr>
            <w:tcW w:w="198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52093" w:rsidRPr="00287477" w:rsidRDefault="00152093" w:rsidP="00C16C16">
            <w:pPr>
              <w:spacing w:before="40" w:after="4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280" w:type="dxa"/>
            <w:tcBorders>
              <w:bottom w:val="single" w:sz="4" w:space="0" w:color="000000"/>
            </w:tcBorders>
          </w:tcPr>
          <w:p w:rsidR="00152093" w:rsidRPr="00424324" w:rsidRDefault="00152093" w:rsidP="00C16C16">
            <w:pPr>
              <w:spacing w:before="40" w:after="40"/>
              <w:rPr>
                <w:rFonts w:ascii="Arial" w:eastAsia="Times New Roman" w:hAnsi="Arial" w:cs="Arial"/>
                <w:sz w:val="16"/>
                <w:szCs w:val="20"/>
              </w:rPr>
            </w:pPr>
          </w:p>
        </w:tc>
      </w:tr>
    </w:tbl>
    <w:p w:rsidR="007D1789" w:rsidRPr="00A434FE" w:rsidRDefault="007D1789">
      <w:pPr>
        <w:rPr>
          <w:rFonts w:ascii="Arial" w:hAnsi="Arial" w:cs="Arial"/>
          <w:sz w:val="18"/>
          <w:szCs w:val="18"/>
        </w:rPr>
      </w:pPr>
    </w:p>
    <w:p w:rsidR="00A434FE" w:rsidRPr="00A434FE" w:rsidRDefault="00A434FE">
      <w:pPr>
        <w:rPr>
          <w:rFonts w:ascii="Arial" w:hAnsi="Arial" w:cs="Arial"/>
          <w:sz w:val="18"/>
          <w:szCs w:val="18"/>
        </w:rPr>
      </w:pPr>
    </w:p>
    <w:p w:rsidR="00583132" w:rsidRDefault="00583132">
      <w:pPr>
        <w:spacing w:after="200" w:line="276" w:lineRule="auto"/>
        <w:rPr>
          <w:rFonts w:ascii="Arial" w:hAnsi="Arial" w:cs="Arial"/>
          <w:sz w:val="8"/>
          <w:szCs w:val="8"/>
        </w:rPr>
      </w:pPr>
    </w:p>
    <w:sectPr w:rsidR="00583132" w:rsidSect="00EE6EE5">
      <w:headerReference w:type="default" r:id="rId9"/>
      <w:footerReference w:type="default" r:id="rId10"/>
      <w:pgSz w:w="15840" w:h="12240" w:orient="landscape"/>
      <w:pgMar w:top="1043" w:right="737" w:bottom="624" w:left="737" w:header="567" w:footer="57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992" w:rsidRDefault="007C7992" w:rsidP="007C7992">
      <w:r>
        <w:separator/>
      </w:r>
    </w:p>
  </w:endnote>
  <w:endnote w:type="continuationSeparator" w:id="0">
    <w:p w:rsidR="007C7992" w:rsidRDefault="007C7992" w:rsidP="007C7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C13" w:rsidRPr="00C37C13" w:rsidRDefault="00C37C13" w:rsidP="00DA61A8">
    <w:pPr>
      <w:pStyle w:val="Footer"/>
      <w:jc w:val="right"/>
      <w:rPr>
        <w:rFonts w:ascii="Arial" w:hAnsi="Arial" w:cs="Arial"/>
        <w:noProof/>
        <w:sz w:val="16"/>
        <w:szCs w:val="16"/>
      </w:rPr>
    </w:pPr>
    <w:r>
      <w:rPr>
        <w:rFonts w:ascii="Arial" w:hAnsi="Arial" w:cs="Arial"/>
        <w:sz w:val="16"/>
        <w:szCs w:val="16"/>
      </w:rPr>
      <w:t xml:space="preserve">Revised: </w:t>
    </w:r>
    <w:r w:rsidR="00DF2B8C">
      <w:rPr>
        <w:rFonts w:ascii="Arial" w:hAnsi="Arial" w:cs="Arial"/>
        <w:sz w:val="16"/>
        <w:lang w:val="en-CA"/>
      </w:rPr>
      <w:t>April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992" w:rsidRDefault="007C7992" w:rsidP="007C7992">
      <w:r>
        <w:separator/>
      </w:r>
    </w:p>
  </w:footnote>
  <w:footnote w:type="continuationSeparator" w:id="0">
    <w:p w:rsidR="007C7992" w:rsidRDefault="007C7992" w:rsidP="007C7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4" w:space="0" w:color="00000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94"/>
      <w:gridCol w:w="8923"/>
    </w:tblGrid>
    <w:tr w:rsidR="00721096" w:rsidTr="00FB1512">
      <w:trPr>
        <w:trHeight w:val="353"/>
      </w:trPr>
      <w:tc>
        <w:tcPr>
          <w:tcW w:w="5394" w:type="dxa"/>
        </w:tcPr>
        <w:p w:rsidR="00721096" w:rsidRDefault="00721096" w:rsidP="004A66D9">
          <w:pPr>
            <w:pStyle w:val="Header"/>
            <w:tabs>
              <w:tab w:val="clear" w:pos="9360"/>
              <w:tab w:val="right" w:pos="11160"/>
            </w:tabs>
            <w:rPr>
              <w:rFonts w:ascii="Arial" w:hAnsi="Arial" w:cs="Arial"/>
              <w:color w:val="808080"/>
              <w:sz w:val="28"/>
              <w:lang w:val="en-CA"/>
            </w:rPr>
          </w:pPr>
          <w:r w:rsidRPr="00180935">
            <w:rPr>
              <w:rFonts w:ascii="Arial" w:hAnsi="Arial" w:cs="Arial"/>
              <w:color w:val="808080"/>
              <w:sz w:val="28"/>
              <w:lang w:val="en-CA"/>
            </w:rPr>
            <w:t>UNIVERSITY OF ALBERTA</w:t>
          </w:r>
        </w:p>
      </w:tc>
      <w:tc>
        <w:tcPr>
          <w:tcW w:w="8923" w:type="dxa"/>
        </w:tcPr>
        <w:p w:rsidR="00721096" w:rsidRDefault="00721096" w:rsidP="004A66D9">
          <w:pPr>
            <w:pStyle w:val="Header"/>
            <w:tabs>
              <w:tab w:val="clear" w:pos="9360"/>
              <w:tab w:val="right" w:pos="11160"/>
            </w:tabs>
            <w:jc w:val="right"/>
            <w:rPr>
              <w:rFonts w:ascii="Arial" w:hAnsi="Arial" w:cs="Arial"/>
              <w:color w:val="808080"/>
              <w:sz w:val="28"/>
              <w:lang w:val="en-CA"/>
            </w:rPr>
          </w:pPr>
          <w:r w:rsidRPr="00180935">
            <w:rPr>
              <w:rFonts w:ascii="Arial" w:hAnsi="Arial" w:cs="Arial"/>
              <w:color w:val="808080"/>
              <w:sz w:val="28"/>
              <w:lang w:val="en-CA"/>
            </w:rPr>
            <w:t>Financial Services</w:t>
          </w:r>
        </w:p>
      </w:tc>
    </w:tr>
  </w:tbl>
  <w:p w:rsidR="007C7992" w:rsidRPr="00721096" w:rsidRDefault="007C7992" w:rsidP="00721096">
    <w:pPr>
      <w:pStyle w:val="Header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B33C0"/>
    <w:multiLevelType w:val="hybridMultilevel"/>
    <w:tmpl w:val="7AE042B6"/>
    <w:lvl w:ilvl="0" w:tplc="93E09C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C3080"/>
    <w:multiLevelType w:val="hybridMultilevel"/>
    <w:tmpl w:val="A314DD3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E4C"/>
    <w:rsid w:val="000061F7"/>
    <w:rsid w:val="000342B9"/>
    <w:rsid w:val="000353EC"/>
    <w:rsid w:val="0004674C"/>
    <w:rsid w:val="00093981"/>
    <w:rsid w:val="00101834"/>
    <w:rsid w:val="00116ECB"/>
    <w:rsid w:val="00131FFD"/>
    <w:rsid w:val="00150F68"/>
    <w:rsid w:val="00151EAF"/>
    <w:rsid w:val="00152093"/>
    <w:rsid w:val="00167477"/>
    <w:rsid w:val="00176DF1"/>
    <w:rsid w:val="0019070D"/>
    <w:rsid w:val="001C219C"/>
    <w:rsid w:val="001D063D"/>
    <w:rsid w:val="001E5E37"/>
    <w:rsid w:val="002142A6"/>
    <w:rsid w:val="00221C1A"/>
    <w:rsid w:val="00223A0E"/>
    <w:rsid w:val="0025722A"/>
    <w:rsid w:val="002622CF"/>
    <w:rsid w:val="00283EEB"/>
    <w:rsid w:val="00285F9E"/>
    <w:rsid w:val="00287477"/>
    <w:rsid w:val="002B321D"/>
    <w:rsid w:val="002D7F8E"/>
    <w:rsid w:val="00302E4C"/>
    <w:rsid w:val="0037560A"/>
    <w:rsid w:val="00381D43"/>
    <w:rsid w:val="00394520"/>
    <w:rsid w:val="003E2A77"/>
    <w:rsid w:val="00466922"/>
    <w:rsid w:val="004743E0"/>
    <w:rsid w:val="004B21CC"/>
    <w:rsid w:val="004D5567"/>
    <w:rsid w:val="004F095A"/>
    <w:rsid w:val="005349FF"/>
    <w:rsid w:val="00583132"/>
    <w:rsid w:val="005C463B"/>
    <w:rsid w:val="005F2BD9"/>
    <w:rsid w:val="005F7607"/>
    <w:rsid w:val="006014E7"/>
    <w:rsid w:val="00627922"/>
    <w:rsid w:val="00630DB2"/>
    <w:rsid w:val="00655D8B"/>
    <w:rsid w:val="00656F4C"/>
    <w:rsid w:val="00667C52"/>
    <w:rsid w:val="006D29FB"/>
    <w:rsid w:val="00702B25"/>
    <w:rsid w:val="00721096"/>
    <w:rsid w:val="007229E0"/>
    <w:rsid w:val="007254C8"/>
    <w:rsid w:val="00732A19"/>
    <w:rsid w:val="0076108C"/>
    <w:rsid w:val="00791195"/>
    <w:rsid w:val="007C2ECB"/>
    <w:rsid w:val="007C33CC"/>
    <w:rsid w:val="007C7992"/>
    <w:rsid w:val="007D1789"/>
    <w:rsid w:val="007D5041"/>
    <w:rsid w:val="0081704D"/>
    <w:rsid w:val="00885076"/>
    <w:rsid w:val="008D5A59"/>
    <w:rsid w:val="009107A1"/>
    <w:rsid w:val="00973597"/>
    <w:rsid w:val="00A175DD"/>
    <w:rsid w:val="00A434FE"/>
    <w:rsid w:val="00A5457B"/>
    <w:rsid w:val="00A7155B"/>
    <w:rsid w:val="00A924D1"/>
    <w:rsid w:val="00A96990"/>
    <w:rsid w:val="00AB4340"/>
    <w:rsid w:val="00AE25F6"/>
    <w:rsid w:val="00AE4B66"/>
    <w:rsid w:val="00AF29FD"/>
    <w:rsid w:val="00AF7D40"/>
    <w:rsid w:val="00B85C23"/>
    <w:rsid w:val="00B925E9"/>
    <w:rsid w:val="00B9611F"/>
    <w:rsid w:val="00BA6260"/>
    <w:rsid w:val="00BC1B07"/>
    <w:rsid w:val="00BE443E"/>
    <w:rsid w:val="00C37C13"/>
    <w:rsid w:val="00C41030"/>
    <w:rsid w:val="00C7120B"/>
    <w:rsid w:val="00CD726F"/>
    <w:rsid w:val="00CE6E5F"/>
    <w:rsid w:val="00D21D99"/>
    <w:rsid w:val="00D247D9"/>
    <w:rsid w:val="00D54F1A"/>
    <w:rsid w:val="00D8344B"/>
    <w:rsid w:val="00D84117"/>
    <w:rsid w:val="00DA61A8"/>
    <w:rsid w:val="00DE315D"/>
    <w:rsid w:val="00DF2B8C"/>
    <w:rsid w:val="00E02035"/>
    <w:rsid w:val="00E12B5E"/>
    <w:rsid w:val="00E30F34"/>
    <w:rsid w:val="00E44739"/>
    <w:rsid w:val="00E6116E"/>
    <w:rsid w:val="00E83560"/>
    <w:rsid w:val="00EA63F5"/>
    <w:rsid w:val="00EE6EE5"/>
    <w:rsid w:val="00FB1512"/>
    <w:rsid w:val="00FC0E7E"/>
    <w:rsid w:val="00FC26F3"/>
    <w:rsid w:val="00FD773B"/>
    <w:rsid w:val="00FE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."/>
  <w:listSeparator w:val=","/>
  <w14:docId w14:val="2DA9DA82"/>
  <w15:docId w15:val="{0FD56BD5-4C3F-4F20-9939-21E21D38C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A19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7C7992"/>
    <w:pPr>
      <w:keepNext/>
      <w:outlineLvl w:val="1"/>
    </w:pPr>
    <w:rPr>
      <w:rFonts w:ascii="Arial" w:eastAsia="Times New Roman" w:hAnsi="Arial"/>
      <w:b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2E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E4C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C79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7992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C79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992"/>
    <w:rPr>
      <w:rFonts w:ascii="Times New Roman" w:eastAsia="Calibri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7C7992"/>
    <w:rPr>
      <w:rFonts w:ascii="Arial" w:eastAsia="Times New Roman" w:hAnsi="Arial" w:cs="Times New Roman"/>
      <w:b/>
      <w:sz w:val="20"/>
      <w:szCs w:val="20"/>
      <w:u w:val="single"/>
    </w:rPr>
  </w:style>
  <w:style w:type="paragraph" w:styleId="NormalWeb">
    <w:name w:val="Normal (Web)"/>
    <w:basedOn w:val="Normal"/>
    <w:uiPriority w:val="99"/>
    <w:unhideWhenUsed/>
    <w:rsid w:val="007C7992"/>
    <w:pPr>
      <w:spacing w:before="100" w:beforeAutospacing="1" w:after="100" w:afterAutospacing="1"/>
    </w:pPr>
    <w:rPr>
      <w:rFonts w:eastAsia="Times New Roman"/>
    </w:rPr>
  </w:style>
  <w:style w:type="table" w:styleId="TableGrid">
    <w:name w:val="Table Grid"/>
    <w:basedOn w:val="TableNormal"/>
    <w:uiPriority w:val="59"/>
    <w:rsid w:val="00AB4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D726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51EA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229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29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29E0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29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29E0"/>
    <w:rPr>
      <w:rFonts w:ascii="Times New Roman" w:eastAsia="Calibri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353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53EC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353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scoarpt@ualberta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AC562-8CD4-45E1-B7E5-04054F118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Shared Technology Services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educharm</dc:creator>
  <cp:lastModifiedBy>eyahn</cp:lastModifiedBy>
  <cp:revision>3</cp:revision>
  <cp:lastPrinted>2014-03-25T23:06:00Z</cp:lastPrinted>
  <dcterms:created xsi:type="dcterms:W3CDTF">2018-04-11T19:28:00Z</dcterms:created>
  <dcterms:modified xsi:type="dcterms:W3CDTF">2018-05-01T16:42:00Z</dcterms:modified>
</cp:coreProperties>
</file>