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66F66" w14:textId="77777777" w:rsidR="00A718CF" w:rsidRPr="00A718CF" w:rsidRDefault="00A718CF" w:rsidP="00A718CF">
      <w:pPr>
        <w:rPr>
          <w:rFonts w:ascii="Arial" w:hAnsi="Arial" w:cs="Arial"/>
          <w:b/>
          <w:sz w:val="36"/>
          <w:szCs w:val="36"/>
        </w:rPr>
      </w:pPr>
      <w:r w:rsidRPr="00A718CF">
        <w:rPr>
          <w:rFonts w:ascii="Arial" w:hAnsi="Arial" w:cs="Arial"/>
          <w:b/>
          <w:sz w:val="36"/>
          <w:szCs w:val="36"/>
        </w:rPr>
        <w:t>Privacy and Security Checklist</w:t>
      </w:r>
    </w:p>
    <w:p w14:paraId="15FE850D" w14:textId="77777777" w:rsidR="00006BE7" w:rsidRDefault="003D3C74" w:rsidP="003D3C74">
      <w:pPr>
        <w:rPr>
          <w:rFonts w:ascii="Arial" w:hAnsi="Arial" w:cs="Arial"/>
          <w:sz w:val="22"/>
          <w:szCs w:val="22"/>
        </w:rPr>
      </w:pPr>
      <w:r w:rsidRPr="003D3C74">
        <w:rPr>
          <w:rFonts w:ascii="Arial" w:hAnsi="Arial" w:cs="Arial"/>
          <w:sz w:val="22"/>
          <w:szCs w:val="22"/>
        </w:rPr>
        <w:t>Please fill out the following information, in order to begin the assessment of the privacy and security risks of your proposed initiative</w:t>
      </w:r>
    </w:p>
    <w:p w14:paraId="05B01E95" w14:textId="77777777" w:rsidR="00006BE7" w:rsidRDefault="00006BE7" w:rsidP="003D3C74">
      <w:pPr>
        <w:rPr>
          <w:rFonts w:ascii="Arial" w:hAnsi="Arial" w:cs="Arial"/>
          <w:sz w:val="22"/>
          <w:szCs w:val="22"/>
        </w:rPr>
      </w:pPr>
    </w:p>
    <w:p w14:paraId="502545D2" w14:textId="5A13E5BF" w:rsidR="003D3C74" w:rsidRPr="003D3C74" w:rsidRDefault="00006BE7" w:rsidP="003D3C74">
      <w:pPr>
        <w:rPr>
          <w:rFonts w:ascii="Arial" w:hAnsi="Arial" w:cs="Arial"/>
          <w:sz w:val="22"/>
          <w:szCs w:val="22"/>
        </w:rPr>
      </w:pPr>
      <w:r w:rsidRPr="00006BE7">
        <w:rPr>
          <w:rFonts w:ascii="Arial" w:hAnsi="Arial" w:cs="Arial"/>
          <w:sz w:val="22"/>
          <w:szCs w:val="22"/>
        </w:rPr>
        <w:t xml:space="preserve">Researchers:  please note that we are not reviewing your study protocol or ethics application. Please only include information concerning the software, application or online service </w:t>
      </w:r>
      <w:proofErr w:type="gramStart"/>
      <w:r w:rsidRPr="00006BE7">
        <w:rPr>
          <w:rFonts w:ascii="Arial" w:hAnsi="Arial" w:cs="Arial"/>
          <w:sz w:val="22"/>
          <w:szCs w:val="22"/>
        </w:rPr>
        <w:t>being used</w:t>
      </w:r>
      <w:proofErr w:type="gramEnd"/>
      <w:r w:rsidRPr="00006BE7">
        <w:rPr>
          <w:rFonts w:ascii="Arial" w:hAnsi="Arial" w:cs="Arial"/>
          <w:sz w:val="22"/>
          <w:szCs w:val="22"/>
        </w:rPr>
        <w:t xml:space="preserve"> to support your study. </w:t>
      </w:r>
      <w:r w:rsidR="003D3C74" w:rsidRPr="003D3C74">
        <w:rPr>
          <w:rFonts w:ascii="Arial" w:hAnsi="Arial" w:cs="Arial"/>
          <w:sz w:val="22"/>
          <w:szCs w:val="22"/>
        </w:rPr>
        <w:t xml:space="preserve"> </w:t>
      </w:r>
    </w:p>
    <w:p w14:paraId="40F474D0" w14:textId="77777777" w:rsidR="003D3C74" w:rsidRPr="003D3C74" w:rsidRDefault="003D3C74" w:rsidP="003D3C74">
      <w:pPr>
        <w:rPr>
          <w:rFonts w:ascii="Arial" w:hAnsi="Arial" w:cs="Arial"/>
          <w:sz w:val="22"/>
          <w:szCs w:val="22"/>
        </w:rPr>
      </w:pPr>
    </w:p>
    <w:p w14:paraId="7D321C23" w14:textId="77777777" w:rsidR="003D3C74" w:rsidRPr="003D3C74" w:rsidRDefault="003D3C74" w:rsidP="003D3C74">
      <w:pPr>
        <w:rPr>
          <w:rFonts w:ascii="Arial" w:hAnsi="Arial" w:cs="Arial"/>
          <w:sz w:val="22"/>
          <w:szCs w:val="22"/>
        </w:rPr>
      </w:pPr>
      <w:r w:rsidRPr="003D3C74">
        <w:rPr>
          <w:rFonts w:ascii="Arial" w:hAnsi="Arial" w:cs="Arial"/>
          <w:sz w:val="22"/>
          <w:szCs w:val="22"/>
        </w:rPr>
        <w:t>This process can take 6 - 8 weeks depending upon complexity.</w:t>
      </w:r>
    </w:p>
    <w:p w14:paraId="066E5CFC" w14:textId="77777777" w:rsidR="003D3C74" w:rsidRPr="003D3C74" w:rsidRDefault="003D3C74" w:rsidP="003D3C74">
      <w:pPr>
        <w:rPr>
          <w:rFonts w:ascii="Arial" w:hAnsi="Arial" w:cs="Arial"/>
          <w:sz w:val="22"/>
          <w:szCs w:val="22"/>
        </w:rPr>
      </w:pPr>
    </w:p>
    <w:p w14:paraId="73546274" w14:textId="24A4EE98" w:rsidR="00A718CF" w:rsidRDefault="003D3C74" w:rsidP="003D3C74">
      <w:pPr>
        <w:rPr>
          <w:rFonts w:ascii="Arial" w:hAnsi="Arial" w:cs="Arial"/>
          <w:sz w:val="22"/>
          <w:szCs w:val="22"/>
        </w:rPr>
      </w:pPr>
      <w:r w:rsidRPr="003D3C74">
        <w:rPr>
          <w:rFonts w:ascii="Arial" w:hAnsi="Arial" w:cs="Arial"/>
          <w:sz w:val="22"/>
          <w:szCs w:val="22"/>
        </w:rPr>
        <w:t>Do not implement until review is complete and you receive a file closed email from IPO/CISO.</w:t>
      </w:r>
    </w:p>
    <w:p w14:paraId="66620E5D" w14:textId="77777777" w:rsidR="003D3C74" w:rsidRPr="00A718CF" w:rsidRDefault="003D3C74" w:rsidP="003D3C74">
      <w:pPr>
        <w:rPr>
          <w:rFonts w:ascii="Arial" w:hAnsi="Arial" w:cs="Arial"/>
          <w:sz w:val="22"/>
          <w:szCs w:val="22"/>
        </w:rPr>
      </w:pPr>
    </w:p>
    <w:p w14:paraId="0751FB99" w14:textId="77777777" w:rsidR="00A718CF" w:rsidRPr="00A718CF" w:rsidRDefault="00A718CF" w:rsidP="00A718CF">
      <w:pPr>
        <w:rPr>
          <w:rFonts w:ascii="Arial" w:hAnsi="Arial" w:cs="Arial"/>
          <w:sz w:val="22"/>
          <w:szCs w:val="22"/>
        </w:rPr>
      </w:pPr>
      <w:r w:rsidRPr="00A718CF">
        <w:rPr>
          <w:rFonts w:ascii="Arial" w:hAnsi="Arial" w:cs="Arial"/>
          <w:sz w:val="22"/>
          <w:szCs w:val="22"/>
        </w:rPr>
        <w:t>Your email address (</w:t>
      </w:r>
      <w:r w:rsidRPr="00A718CF">
        <w:rPr>
          <w:rFonts w:ascii="Arial" w:hAnsi="Arial" w:cs="Arial"/>
          <w:b/>
          <w:sz w:val="22"/>
          <w:szCs w:val="22"/>
        </w:rPr>
        <w:t>ccid@ualberta.ca</w:t>
      </w:r>
      <w:r w:rsidRPr="00A718CF">
        <w:rPr>
          <w:rFonts w:ascii="Arial" w:hAnsi="Arial" w:cs="Arial"/>
          <w:sz w:val="22"/>
          <w:szCs w:val="22"/>
        </w:rPr>
        <w:t>) will be reco</w:t>
      </w:r>
      <w:r>
        <w:rPr>
          <w:rFonts w:ascii="Arial" w:hAnsi="Arial" w:cs="Arial"/>
          <w:sz w:val="22"/>
          <w:szCs w:val="22"/>
        </w:rPr>
        <w:t>rded when you submit this form.</w:t>
      </w:r>
    </w:p>
    <w:p w14:paraId="6F2DCF02" w14:textId="77777777" w:rsidR="00A718CF" w:rsidRDefault="00A718CF" w:rsidP="00A718CF">
      <w:pPr>
        <w:rPr>
          <w:rFonts w:ascii="Arial" w:hAnsi="Arial" w:cs="Arial"/>
          <w:sz w:val="22"/>
          <w:szCs w:val="22"/>
        </w:rPr>
      </w:pPr>
    </w:p>
    <w:p w14:paraId="4B6B62EE" w14:textId="4861B278" w:rsidR="00A718CF" w:rsidRDefault="00A718CF" w:rsidP="00A718CF">
      <w:pPr>
        <w:rPr>
          <w:rFonts w:ascii="Arial" w:hAnsi="Arial" w:cs="Arial"/>
          <w:color w:val="FF0000"/>
          <w:sz w:val="22"/>
          <w:szCs w:val="22"/>
        </w:rPr>
      </w:pPr>
      <w:r w:rsidRPr="00A718CF">
        <w:rPr>
          <w:rFonts w:ascii="Arial" w:hAnsi="Arial" w:cs="Arial"/>
          <w:color w:val="FF0000"/>
          <w:sz w:val="22"/>
          <w:szCs w:val="22"/>
        </w:rPr>
        <w:t>* Required</w:t>
      </w:r>
    </w:p>
    <w:p w14:paraId="67087684" w14:textId="4AB78663" w:rsidR="00006BE7" w:rsidRDefault="00006BE7" w:rsidP="00A718CF">
      <w:pPr>
        <w:rPr>
          <w:rFonts w:ascii="Arial" w:hAnsi="Arial" w:cs="Arial"/>
          <w:color w:val="FF0000"/>
          <w:sz w:val="22"/>
          <w:szCs w:val="22"/>
        </w:rPr>
      </w:pPr>
    </w:p>
    <w:p w14:paraId="7DAB5509" w14:textId="72A6B38F" w:rsidR="00006BE7" w:rsidRPr="00006BE7" w:rsidRDefault="00006BE7" w:rsidP="00A718CF">
      <w:pPr>
        <w:rPr>
          <w:rFonts w:ascii="Arial" w:hAnsi="Arial" w:cs="Arial"/>
          <w:b/>
          <w:sz w:val="22"/>
          <w:szCs w:val="22"/>
        </w:rPr>
      </w:pPr>
      <w:r w:rsidRPr="00006BE7">
        <w:rPr>
          <w:rFonts w:ascii="Arial" w:hAnsi="Arial" w:cs="Arial"/>
          <w:b/>
          <w:sz w:val="22"/>
          <w:szCs w:val="22"/>
        </w:rPr>
        <w:t>I am ready to begin</w:t>
      </w:r>
    </w:p>
    <w:p w14:paraId="004361AD" w14:textId="3406CC8A" w:rsidR="00006BE7" w:rsidRPr="00006BE7" w:rsidRDefault="00006BE7" w:rsidP="00A718CF">
      <w:pPr>
        <w:rPr>
          <w:rFonts w:ascii="Arial" w:hAnsi="Arial" w:cs="Arial"/>
          <w:b/>
          <w:sz w:val="22"/>
          <w:szCs w:val="22"/>
        </w:rPr>
      </w:pPr>
    </w:p>
    <w:p w14:paraId="03E1A7CC" w14:textId="6474C1E5" w:rsidR="00006BE7" w:rsidRPr="00006BE7" w:rsidRDefault="00006BE7" w:rsidP="00A718CF">
      <w:pPr>
        <w:rPr>
          <w:rFonts w:ascii="Arial" w:hAnsi="Arial" w:cs="Arial"/>
          <w:b/>
          <w:sz w:val="22"/>
          <w:szCs w:val="22"/>
        </w:rPr>
      </w:pPr>
      <w:proofErr w:type="gramStart"/>
      <w:r w:rsidRPr="00006BE7">
        <w:rPr>
          <w:rFonts w:ascii="Arial" w:hAnsi="Arial" w:cs="Arial"/>
          <w:b/>
          <w:sz w:val="22"/>
          <w:szCs w:val="22"/>
        </w:rPr>
        <w:t>Is checklist being submitted</w:t>
      </w:r>
      <w:proofErr w:type="gramEnd"/>
      <w:r w:rsidRPr="00006BE7">
        <w:rPr>
          <w:rFonts w:ascii="Arial" w:hAnsi="Arial" w:cs="Arial"/>
          <w:b/>
          <w:sz w:val="22"/>
          <w:szCs w:val="22"/>
        </w:rPr>
        <w:t xml:space="preserve"> for a research project that has or will have research ethics board approval?</w:t>
      </w:r>
      <w:bookmarkStart w:id="0" w:name="_GoBack"/>
      <w:bookmarkEnd w:id="0"/>
    </w:p>
    <w:p w14:paraId="71BF312E" w14:textId="77777777" w:rsidR="00A718CF" w:rsidRPr="00006BE7" w:rsidRDefault="00A718CF" w:rsidP="00A718CF">
      <w:pPr>
        <w:rPr>
          <w:rFonts w:ascii="Arial" w:hAnsi="Arial" w:cs="Arial"/>
          <w:b/>
          <w:sz w:val="22"/>
          <w:szCs w:val="22"/>
        </w:rPr>
      </w:pPr>
    </w:p>
    <w:p w14:paraId="4ECEA10E" w14:textId="77777777" w:rsidR="00A718CF" w:rsidRPr="00A718CF" w:rsidRDefault="00A718CF" w:rsidP="00A718CF">
      <w:pPr>
        <w:rPr>
          <w:rFonts w:ascii="Arial" w:hAnsi="Arial" w:cs="Arial"/>
          <w:sz w:val="22"/>
          <w:szCs w:val="22"/>
        </w:rPr>
      </w:pPr>
    </w:p>
    <w:p w14:paraId="68056CED" w14:textId="77777777" w:rsidR="00A718CF" w:rsidRPr="00A718CF" w:rsidRDefault="00EA133D" w:rsidP="004D0EFF">
      <w:pPr>
        <w:pStyle w:val="HeadingArial"/>
      </w:pPr>
      <w:r>
        <w:t xml:space="preserve">Name of Software and </w:t>
      </w:r>
      <w:r w:rsidR="00A718CF" w:rsidRPr="00A718CF">
        <w:t>Contact Information</w:t>
      </w:r>
    </w:p>
    <w:p w14:paraId="3330ADF2" w14:textId="77777777" w:rsidR="00A718CF" w:rsidRPr="00A718CF" w:rsidRDefault="00A718CF" w:rsidP="00A718CF">
      <w:pPr>
        <w:rPr>
          <w:rFonts w:ascii="Arial" w:hAnsi="Arial" w:cs="Arial"/>
          <w:sz w:val="22"/>
          <w:szCs w:val="22"/>
        </w:rPr>
      </w:pPr>
    </w:p>
    <w:p w14:paraId="6D8DDB54" w14:textId="77777777" w:rsidR="00EA133D" w:rsidRDefault="00EA133D" w:rsidP="00EA133D">
      <w:pPr>
        <w:pStyle w:val="GreyItalic"/>
        <w:ind w:left="360" w:hanging="360"/>
      </w:pPr>
      <w:r w:rsidRPr="00EA133D">
        <w:t>If software is involved in this initiative, what is the name of the software?</w:t>
      </w:r>
    </w:p>
    <w:p w14:paraId="76240B1E" w14:textId="77777777" w:rsidR="00EA133D" w:rsidRDefault="00EA133D" w:rsidP="00EA133D">
      <w:pPr>
        <w:pStyle w:val="GreyItalic"/>
        <w:numPr>
          <w:ilvl w:val="0"/>
          <w:numId w:val="0"/>
        </w:numPr>
        <w:ind w:left="360"/>
      </w:pPr>
    </w:p>
    <w:p w14:paraId="5FCB636D" w14:textId="77777777" w:rsidR="00EA133D" w:rsidRDefault="00EA133D" w:rsidP="00EA133D">
      <w:pPr>
        <w:pStyle w:val="GreyItalic"/>
        <w:numPr>
          <w:ilvl w:val="0"/>
          <w:numId w:val="0"/>
        </w:numPr>
        <w:ind w:left="900"/>
      </w:pPr>
    </w:p>
    <w:p w14:paraId="18B22B3C" w14:textId="77777777" w:rsidR="00A718CF" w:rsidRPr="00105DCD"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 xml:space="preserve">Please provide contact information of the lead business contact in the faculty or unit. </w:t>
      </w:r>
      <w:r w:rsidRPr="00105DCD">
        <w:rPr>
          <w:rFonts w:ascii="Arial" w:hAnsi="Arial" w:cs="Arial"/>
          <w:b/>
          <w:color w:val="FF0000"/>
          <w:sz w:val="22"/>
          <w:szCs w:val="22"/>
        </w:rPr>
        <w:t>*</w:t>
      </w:r>
      <w:r w:rsidR="009D7F82" w:rsidRPr="00105DCD">
        <w:rPr>
          <w:rFonts w:ascii="Arial" w:hAnsi="Arial" w:cs="Arial"/>
          <w:b/>
          <w:color w:val="FF0000"/>
          <w:sz w:val="22"/>
          <w:szCs w:val="22"/>
        </w:rPr>
        <w:br/>
      </w:r>
      <w:r w:rsidR="009D7F82" w:rsidRPr="00105DCD">
        <w:rPr>
          <w:rFonts w:ascii="Arial" w:hAnsi="Arial" w:cs="Arial"/>
          <w:b/>
          <w:color w:val="FF0000"/>
          <w:sz w:val="22"/>
          <w:szCs w:val="22"/>
        </w:rPr>
        <w:br/>
      </w:r>
    </w:p>
    <w:p w14:paraId="2B27BF56" w14:textId="2E9F1CD7" w:rsidR="003D3C74"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Please provide contact information of University IT Contact, if relevant.</w:t>
      </w:r>
    </w:p>
    <w:p w14:paraId="292231E2" w14:textId="77777777" w:rsidR="003D3C74" w:rsidRDefault="003D3C74" w:rsidP="003D3C74">
      <w:pPr>
        <w:pStyle w:val="ListParagraph"/>
        <w:ind w:left="360"/>
        <w:rPr>
          <w:rFonts w:ascii="Arial" w:hAnsi="Arial" w:cs="Arial"/>
          <w:b/>
          <w:sz w:val="22"/>
          <w:szCs w:val="22"/>
        </w:rPr>
      </w:pPr>
    </w:p>
    <w:p w14:paraId="06316016" w14:textId="1C4E5B79" w:rsidR="00A718CF" w:rsidRPr="00105DCD" w:rsidRDefault="003D3C74" w:rsidP="004D0EFF">
      <w:pPr>
        <w:pStyle w:val="ListParagraph"/>
        <w:numPr>
          <w:ilvl w:val="0"/>
          <w:numId w:val="2"/>
        </w:numPr>
        <w:ind w:left="360" w:hanging="360"/>
        <w:rPr>
          <w:rFonts w:ascii="Arial" w:hAnsi="Arial" w:cs="Arial"/>
          <w:b/>
          <w:sz w:val="22"/>
          <w:szCs w:val="22"/>
        </w:rPr>
      </w:pPr>
      <w:r>
        <w:rPr>
          <w:rFonts w:ascii="Arial" w:hAnsi="Arial" w:cs="Arial"/>
          <w:b/>
          <w:sz w:val="22"/>
          <w:szCs w:val="22"/>
        </w:rPr>
        <w:t xml:space="preserve">Has any other internal IT Governance begun? Within your faculty or university wide IT Governance (like ITAC, LTAC, ITSC or UIIs). Have you started IT Governance through their toolkit, found here:  </w:t>
      </w:r>
      <w:hyperlink r:id="rId8" w:history="1">
        <w:r w:rsidRPr="00CB294F">
          <w:rPr>
            <w:rStyle w:val="Hyperlink"/>
            <w:rFonts w:ascii="Arial" w:hAnsi="Arial" w:cs="Arial"/>
            <w:b/>
            <w:sz w:val="22"/>
            <w:szCs w:val="22"/>
          </w:rPr>
          <w:t>https://www.ualberta.ca/vice-president-finance/it-governance/toolkit/index.html</w:t>
        </w:r>
      </w:hyperlink>
      <w:r>
        <w:rPr>
          <w:rFonts w:ascii="Arial" w:hAnsi="Arial" w:cs="Arial"/>
          <w:b/>
          <w:sz w:val="22"/>
          <w:szCs w:val="22"/>
        </w:rPr>
        <w:t>? Identify which, if any and who is the contact.</w:t>
      </w:r>
      <w:r w:rsidR="009D7F82" w:rsidRPr="00105DCD">
        <w:rPr>
          <w:rFonts w:ascii="Arial" w:hAnsi="Arial" w:cs="Arial"/>
          <w:b/>
          <w:sz w:val="22"/>
          <w:szCs w:val="22"/>
        </w:rPr>
        <w:br/>
      </w:r>
      <w:r w:rsidR="009D7F82" w:rsidRPr="00105DCD">
        <w:rPr>
          <w:rFonts w:ascii="Arial" w:hAnsi="Arial" w:cs="Arial"/>
          <w:b/>
          <w:sz w:val="22"/>
          <w:szCs w:val="22"/>
        </w:rPr>
        <w:br/>
      </w:r>
    </w:p>
    <w:p w14:paraId="2F3FE3D1" w14:textId="77777777" w:rsidR="00A718CF" w:rsidRPr="00105DCD"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 xml:space="preserve">Please provide information of Vendor including contact name, and if available position, email, and contact information. </w:t>
      </w:r>
      <w:r w:rsidRPr="00105DCD">
        <w:rPr>
          <w:rFonts w:ascii="Arial" w:hAnsi="Arial" w:cs="Arial"/>
          <w:b/>
          <w:color w:val="FF0000"/>
          <w:sz w:val="22"/>
          <w:szCs w:val="22"/>
        </w:rPr>
        <w:t>*</w:t>
      </w:r>
      <w:r w:rsidR="009D7F82" w:rsidRPr="00105DCD">
        <w:rPr>
          <w:rFonts w:ascii="Arial" w:hAnsi="Arial" w:cs="Arial"/>
          <w:b/>
          <w:color w:val="FF0000"/>
          <w:sz w:val="22"/>
          <w:szCs w:val="22"/>
        </w:rPr>
        <w:br/>
      </w:r>
      <w:r w:rsidR="009D7F82" w:rsidRPr="00105DCD">
        <w:rPr>
          <w:rFonts w:ascii="Arial" w:hAnsi="Arial" w:cs="Arial"/>
          <w:b/>
          <w:color w:val="FF0000"/>
          <w:sz w:val="22"/>
          <w:szCs w:val="22"/>
        </w:rPr>
        <w:br/>
      </w:r>
    </w:p>
    <w:p w14:paraId="411388C4" w14:textId="77777777" w:rsidR="00A718CF" w:rsidRPr="00105DCD"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If SMS is involved, please provide SMS contact information.</w:t>
      </w:r>
    </w:p>
    <w:p w14:paraId="257297C1" w14:textId="77777777" w:rsidR="00A718CF" w:rsidRPr="00A718CF" w:rsidRDefault="00A718CF" w:rsidP="00A718CF">
      <w:pPr>
        <w:rPr>
          <w:rFonts w:ascii="Arial" w:hAnsi="Arial" w:cs="Arial"/>
          <w:sz w:val="22"/>
          <w:szCs w:val="22"/>
        </w:rPr>
      </w:pPr>
    </w:p>
    <w:p w14:paraId="383484B5" w14:textId="77777777" w:rsidR="00A718CF" w:rsidRPr="00A718CF" w:rsidRDefault="00A718CF" w:rsidP="00A718CF">
      <w:pPr>
        <w:rPr>
          <w:rFonts w:ascii="Arial" w:hAnsi="Arial" w:cs="Arial"/>
          <w:sz w:val="22"/>
          <w:szCs w:val="22"/>
        </w:rPr>
      </w:pPr>
      <w:r>
        <w:rPr>
          <w:rFonts w:ascii="Arial" w:hAnsi="Arial" w:cs="Arial"/>
          <w:sz w:val="22"/>
          <w:szCs w:val="22"/>
        </w:rPr>
        <w:br w:type="page"/>
      </w:r>
      <w:r w:rsidRPr="00A718CF">
        <w:rPr>
          <w:rFonts w:ascii="Arial" w:hAnsi="Arial" w:cs="Arial"/>
          <w:sz w:val="22"/>
          <w:szCs w:val="22"/>
        </w:rPr>
        <w:lastRenderedPageBreak/>
        <w:t> </w:t>
      </w:r>
    </w:p>
    <w:p w14:paraId="51D3D311" w14:textId="77777777" w:rsidR="00A718CF" w:rsidRPr="009D7F82" w:rsidRDefault="00A718CF" w:rsidP="004D0EFF">
      <w:pPr>
        <w:pStyle w:val="HeadingArial"/>
      </w:pPr>
      <w:r w:rsidRPr="009D7F82">
        <w:t>High Level Project Details</w:t>
      </w:r>
    </w:p>
    <w:p w14:paraId="46551FAC" w14:textId="77777777" w:rsidR="00A718CF" w:rsidRPr="00A718CF" w:rsidRDefault="00A718CF" w:rsidP="00A718CF">
      <w:pPr>
        <w:rPr>
          <w:rFonts w:ascii="Arial" w:hAnsi="Arial" w:cs="Arial"/>
          <w:sz w:val="22"/>
          <w:szCs w:val="22"/>
        </w:rPr>
      </w:pPr>
    </w:p>
    <w:p w14:paraId="4AACE3EC" w14:textId="77777777" w:rsidR="00A718CF" w:rsidRPr="00105DCD"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 xml:space="preserve">Please provide a high level description of the project/initiative and provide the business rationale. What will the benefits of the project be? </w:t>
      </w:r>
      <w:r w:rsidRPr="00105DCD">
        <w:rPr>
          <w:rFonts w:ascii="Arial" w:hAnsi="Arial" w:cs="Arial"/>
          <w:b/>
          <w:color w:val="FF0000"/>
          <w:sz w:val="22"/>
          <w:szCs w:val="22"/>
        </w:rPr>
        <w:t>*</w:t>
      </w:r>
      <w:r w:rsidR="009D7F82" w:rsidRPr="00105DCD">
        <w:rPr>
          <w:rFonts w:ascii="Arial" w:hAnsi="Arial" w:cs="Arial"/>
          <w:b/>
          <w:color w:val="FF0000"/>
          <w:sz w:val="22"/>
          <w:szCs w:val="22"/>
        </w:rPr>
        <w:br/>
      </w:r>
      <w:r w:rsidR="009D7F82" w:rsidRPr="00105DCD">
        <w:rPr>
          <w:rFonts w:ascii="Arial" w:hAnsi="Arial" w:cs="Arial"/>
          <w:b/>
          <w:color w:val="FF0000"/>
          <w:sz w:val="22"/>
          <w:szCs w:val="22"/>
        </w:rPr>
        <w:br/>
      </w:r>
    </w:p>
    <w:p w14:paraId="65B0B7CA" w14:textId="77777777" w:rsidR="00A718CF" w:rsidRPr="00105DCD"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 xml:space="preserve">If hiring a service provider or licensing software or an application, what services will the service provider be providing? What will the software/application be used for? </w:t>
      </w:r>
      <w:r w:rsidRPr="00105DCD">
        <w:rPr>
          <w:rFonts w:ascii="Arial" w:hAnsi="Arial" w:cs="Arial"/>
          <w:b/>
          <w:color w:val="FF0000"/>
          <w:sz w:val="22"/>
          <w:szCs w:val="22"/>
        </w:rPr>
        <w:t>*</w:t>
      </w:r>
      <w:r w:rsidR="009D7F82" w:rsidRPr="00105DCD">
        <w:rPr>
          <w:rFonts w:ascii="Arial" w:hAnsi="Arial" w:cs="Arial"/>
          <w:b/>
          <w:color w:val="FF0000"/>
          <w:sz w:val="22"/>
          <w:szCs w:val="22"/>
        </w:rPr>
        <w:br/>
      </w:r>
      <w:r w:rsidR="009D7F82" w:rsidRPr="00105DCD">
        <w:rPr>
          <w:rFonts w:ascii="Arial" w:hAnsi="Arial" w:cs="Arial"/>
          <w:b/>
          <w:color w:val="FF0000"/>
          <w:sz w:val="22"/>
          <w:szCs w:val="22"/>
        </w:rPr>
        <w:br/>
      </w:r>
    </w:p>
    <w:p w14:paraId="2142D79A" w14:textId="0517FFEF" w:rsidR="00A718CF" w:rsidRPr="00105DCD" w:rsidRDefault="00A718CF" w:rsidP="004D0EFF">
      <w:pPr>
        <w:pStyle w:val="Blue"/>
      </w:pPr>
      <w:r w:rsidRPr="00105DCD">
        <w:tab/>
      </w:r>
    </w:p>
    <w:p w14:paraId="1C55F202" w14:textId="77777777" w:rsidR="00A718CF" w:rsidRPr="00A718CF" w:rsidRDefault="00A718CF" w:rsidP="00A718CF">
      <w:pPr>
        <w:rPr>
          <w:rFonts w:ascii="Arial" w:hAnsi="Arial" w:cs="Arial"/>
          <w:sz w:val="22"/>
          <w:szCs w:val="22"/>
        </w:rPr>
      </w:pPr>
    </w:p>
    <w:p w14:paraId="28320002" w14:textId="77777777" w:rsidR="00A718CF" w:rsidRPr="00A718CF" w:rsidRDefault="00A718CF" w:rsidP="00A718CF">
      <w:pPr>
        <w:rPr>
          <w:rFonts w:ascii="Arial" w:hAnsi="Arial" w:cs="Arial"/>
          <w:sz w:val="22"/>
          <w:szCs w:val="22"/>
        </w:rPr>
      </w:pPr>
      <w:r w:rsidRPr="00A718CF">
        <w:rPr>
          <w:rFonts w:ascii="Arial" w:hAnsi="Arial" w:cs="Arial"/>
          <w:sz w:val="22"/>
          <w:szCs w:val="22"/>
        </w:rPr>
        <w:t> </w:t>
      </w:r>
    </w:p>
    <w:p w14:paraId="213718EE" w14:textId="77777777" w:rsidR="009D7F82" w:rsidRDefault="009D7F82">
      <w:pPr>
        <w:rPr>
          <w:rFonts w:ascii="Arial" w:hAnsi="Arial" w:cs="Arial"/>
          <w:sz w:val="22"/>
          <w:szCs w:val="22"/>
        </w:rPr>
      </w:pPr>
      <w:r>
        <w:rPr>
          <w:rFonts w:ascii="Arial" w:hAnsi="Arial" w:cs="Arial"/>
          <w:sz w:val="22"/>
          <w:szCs w:val="22"/>
        </w:rPr>
        <w:br w:type="page"/>
      </w:r>
    </w:p>
    <w:p w14:paraId="59C431E2" w14:textId="77777777" w:rsidR="00A718CF" w:rsidRPr="0014556D" w:rsidRDefault="00A718CF" w:rsidP="00A718CF">
      <w:pPr>
        <w:rPr>
          <w:rFonts w:ascii="Arial" w:hAnsi="Arial" w:cs="Arial"/>
          <w:b/>
          <w:sz w:val="28"/>
          <w:szCs w:val="28"/>
        </w:rPr>
      </w:pPr>
      <w:r w:rsidRPr="0014556D">
        <w:rPr>
          <w:rFonts w:ascii="Arial" w:hAnsi="Arial" w:cs="Arial"/>
          <w:b/>
          <w:sz w:val="28"/>
          <w:szCs w:val="28"/>
        </w:rPr>
        <w:lastRenderedPageBreak/>
        <w:t>Classification of Personal Information</w:t>
      </w:r>
    </w:p>
    <w:p w14:paraId="56BA999F" w14:textId="77777777" w:rsidR="00A718CF" w:rsidRDefault="00A718CF" w:rsidP="00A718CF">
      <w:pPr>
        <w:rPr>
          <w:rFonts w:ascii="Arial" w:hAnsi="Arial" w:cs="Arial"/>
          <w:sz w:val="22"/>
          <w:szCs w:val="22"/>
        </w:rPr>
      </w:pPr>
      <w:r w:rsidRPr="00A718CF">
        <w:rPr>
          <w:rFonts w:ascii="Arial" w:hAnsi="Arial" w:cs="Arial"/>
          <w:sz w:val="22"/>
          <w:szCs w:val="22"/>
        </w:rPr>
        <w:t>When answering the questions below, please consider not just personal information that is directly inputted by someone, but also personal information that is generated in the course of the initiative. For example, if you are using student assessment software, the personal information involved includes not only the identifiers about each student that are inputted into the software, but also the results of the assessment.</w:t>
      </w:r>
    </w:p>
    <w:p w14:paraId="4FA43F87" w14:textId="77777777" w:rsidR="00105DCD" w:rsidRPr="00A718CF" w:rsidRDefault="00105DCD" w:rsidP="00A718CF">
      <w:pPr>
        <w:rPr>
          <w:rFonts w:ascii="Arial" w:hAnsi="Arial" w:cs="Arial"/>
          <w:sz w:val="22"/>
          <w:szCs w:val="22"/>
        </w:rPr>
      </w:pPr>
    </w:p>
    <w:p w14:paraId="6B2604EB" w14:textId="77777777" w:rsidR="00A718CF" w:rsidRPr="00105DCD" w:rsidRDefault="00A718CF" w:rsidP="004D0EFF">
      <w:pPr>
        <w:pStyle w:val="ListParagraph"/>
        <w:numPr>
          <w:ilvl w:val="0"/>
          <w:numId w:val="2"/>
        </w:numPr>
        <w:ind w:left="360" w:hanging="360"/>
        <w:rPr>
          <w:rFonts w:ascii="Arial" w:hAnsi="Arial" w:cs="Arial"/>
          <w:b/>
          <w:sz w:val="22"/>
          <w:szCs w:val="22"/>
        </w:rPr>
      </w:pPr>
      <w:r w:rsidRPr="00105DCD">
        <w:rPr>
          <w:rFonts w:ascii="Arial" w:hAnsi="Arial" w:cs="Arial"/>
          <w:b/>
          <w:sz w:val="22"/>
          <w:szCs w:val="22"/>
        </w:rPr>
        <w:t>Restricted Level ­ are the following data elements collected, compiled, used, disclosed or stored in the initiative? Please check all that apply.</w:t>
      </w:r>
    </w:p>
    <w:p w14:paraId="2C979446" w14:textId="77777777" w:rsidR="00A718CF" w:rsidRPr="0014556D" w:rsidRDefault="00A718CF" w:rsidP="004D0EFF">
      <w:pPr>
        <w:pStyle w:val="ListParagraph"/>
        <w:ind w:hanging="360"/>
        <w:rPr>
          <w:rFonts w:ascii="Arial" w:hAnsi="Arial" w:cs="Arial"/>
          <w:i/>
          <w:color w:val="797B7E" w:themeColor="accent1"/>
          <w:sz w:val="22"/>
          <w:szCs w:val="22"/>
        </w:rPr>
      </w:pPr>
      <w:r w:rsidRPr="0014556D">
        <w:rPr>
          <w:rFonts w:ascii="Arial" w:hAnsi="Arial" w:cs="Arial"/>
          <w:i/>
          <w:color w:val="797B7E" w:themeColor="accent1"/>
          <w:sz w:val="22"/>
          <w:szCs w:val="22"/>
        </w:rPr>
        <w:t>Check all that apply.</w:t>
      </w:r>
      <w:r w:rsidR="0014556D" w:rsidRPr="0014556D">
        <w:rPr>
          <w:rFonts w:ascii="Arial" w:hAnsi="Arial" w:cs="Arial"/>
          <w:i/>
          <w:color w:val="797B7E" w:themeColor="accent1"/>
          <w:sz w:val="22"/>
          <w:szCs w:val="22"/>
        </w:rPr>
        <w:br/>
      </w:r>
    </w:p>
    <w:p w14:paraId="4E20004B" w14:textId="77777777" w:rsidR="00105DCD" w:rsidRDefault="00105DCD" w:rsidP="00981843">
      <w:pPr>
        <w:pStyle w:val="ListParagraph"/>
        <w:numPr>
          <w:ilvl w:val="1"/>
          <w:numId w:val="9"/>
        </w:numPr>
        <w:ind w:left="1170" w:hanging="450"/>
        <w:rPr>
          <w:rFonts w:ascii="Arial" w:hAnsi="Arial" w:cs="Arial"/>
          <w:sz w:val="22"/>
          <w:szCs w:val="22"/>
        </w:rPr>
      </w:pPr>
      <w:r>
        <w:rPr>
          <w:rFonts w:ascii="Arial" w:hAnsi="Arial" w:cs="Arial"/>
          <w:sz w:val="22"/>
          <w:szCs w:val="22"/>
        </w:rPr>
        <w:t>Health information</w:t>
      </w:r>
    </w:p>
    <w:p w14:paraId="3CB8264C" w14:textId="77777777" w:rsidR="00A718CF" w:rsidRPr="0014556D" w:rsidRDefault="00A718CF" w:rsidP="00981843">
      <w:pPr>
        <w:pStyle w:val="ListParagraph"/>
        <w:numPr>
          <w:ilvl w:val="1"/>
          <w:numId w:val="9"/>
        </w:numPr>
        <w:ind w:left="1170" w:hanging="450"/>
        <w:rPr>
          <w:rFonts w:ascii="Arial" w:hAnsi="Arial" w:cs="Arial"/>
          <w:sz w:val="22"/>
          <w:szCs w:val="22"/>
        </w:rPr>
      </w:pPr>
      <w:r w:rsidRPr="0014556D">
        <w:rPr>
          <w:rFonts w:ascii="Arial" w:hAnsi="Arial" w:cs="Arial"/>
          <w:sz w:val="22"/>
          <w:szCs w:val="22"/>
        </w:rPr>
        <w:t>Credit card information</w:t>
      </w:r>
    </w:p>
    <w:p w14:paraId="7FA1FE68" w14:textId="77777777" w:rsidR="00105DCD" w:rsidRDefault="00A718CF" w:rsidP="00981843">
      <w:pPr>
        <w:pStyle w:val="ListParagraph"/>
        <w:numPr>
          <w:ilvl w:val="1"/>
          <w:numId w:val="9"/>
        </w:numPr>
        <w:ind w:left="1170" w:hanging="450"/>
        <w:rPr>
          <w:rFonts w:ascii="Arial" w:hAnsi="Arial" w:cs="Arial"/>
          <w:sz w:val="22"/>
          <w:szCs w:val="22"/>
        </w:rPr>
      </w:pPr>
      <w:r w:rsidRPr="0014556D">
        <w:rPr>
          <w:rFonts w:ascii="Arial" w:hAnsi="Arial" w:cs="Arial"/>
          <w:sz w:val="22"/>
          <w:szCs w:val="22"/>
        </w:rPr>
        <w:t xml:space="preserve">Social insurance numbers </w:t>
      </w:r>
    </w:p>
    <w:p w14:paraId="04A9E2F5" w14:textId="77777777" w:rsidR="00A718CF" w:rsidRPr="0014556D" w:rsidRDefault="00A718CF" w:rsidP="00981843">
      <w:pPr>
        <w:pStyle w:val="ListParagraph"/>
        <w:numPr>
          <w:ilvl w:val="1"/>
          <w:numId w:val="9"/>
        </w:numPr>
        <w:ind w:left="1170" w:hanging="450"/>
        <w:rPr>
          <w:rFonts w:ascii="Arial" w:hAnsi="Arial" w:cs="Arial"/>
          <w:sz w:val="22"/>
          <w:szCs w:val="22"/>
        </w:rPr>
      </w:pPr>
      <w:r w:rsidRPr="0014556D">
        <w:rPr>
          <w:rFonts w:ascii="Arial" w:hAnsi="Arial" w:cs="Arial"/>
          <w:sz w:val="22"/>
          <w:szCs w:val="22"/>
        </w:rPr>
        <w:t>Passport number</w:t>
      </w:r>
    </w:p>
    <w:p w14:paraId="04747832" w14:textId="77777777" w:rsidR="00A718CF" w:rsidRPr="0014556D" w:rsidRDefault="00A718CF" w:rsidP="00981843">
      <w:pPr>
        <w:pStyle w:val="ListParagraph"/>
        <w:numPr>
          <w:ilvl w:val="1"/>
          <w:numId w:val="9"/>
        </w:numPr>
        <w:ind w:left="1170" w:hanging="450"/>
        <w:rPr>
          <w:rFonts w:ascii="Arial" w:hAnsi="Arial" w:cs="Arial"/>
          <w:sz w:val="22"/>
          <w:szCs w:val="22"/>
        </w:rPr>
      </w:pPr>
      <w:r w:rsidRPr="0014556D">
        <w:rPr>
          <w:rFonts w:ascii="Arial" w:hAnsi="Arial" w:cs="Arial"/>
          <w:sz w:val="22"/>
          <w:szCs w:val="22"/>
        </w:rPr>
        <w:t>None of the above.</w:t>
      </w:r>
    </w:p>
    <w:p w14:paraId="0333C992" w14:textId="77777777" w:rsidR="00A718CF" w:rsidRPr="00A718CF" w:rsidRDefault="00A718CF" w:rsidP="00A718CF">
      <w:pPr>
        <w:rPr>
          <w:rFonts w:ascii="Arial" w:hAnsi="Arial" w:cs="Arial"/>
          <w:sz w:val="22"/>
          <w:szCs w:val="22"/>
        </w:rPr>
      </w:pPr>
    </w:p>
    <w:p w14:paraId="74C88A60" w14:textId="77777777" w:rsidR="00A718CF" w:rsidRPr="00A718CF" w:rsidRDefault="00A718CF" w:rsidP="00A718CF">
      <w:pPr>
        <w:rPr>
          <w:rFonts w:ascii="Arial" w:hAnsi="Arial" w:cs="Arial"/>
          <w:sz w:val="22"/>
          <w:szCs w:val="22"/>
        </w:rPr>
      </w:pPr>
    </w:p>
    <w:p w14:paraId="4C7188C0" w14:textId="1393860A" w:rsidR="00A718CF" w:rsidRDefault="00A718CF" w:rsidP="004D0EFF">
      <w:pPr>
        <w:pStyle w:val="Blue"/>
      </w:pPr>
      <w:r w:rsidRPr="00105DCD">
        <w:t>The data elements listed above are classified as "Restricted" and are highly sensitive. If you are handling any of this type of personal information, the IPO and the Chief</w:t>
      </w:r>
      <w:r w:rsidR="003D3C74">
        <w:t xml:space="preserve"> Information Security Officer must</w:t>
      </w:r>
      <w:r w:rsidRPr="00105DCD">
        <w:t xml:space="preserve"> review this initiative before you</w:t>
      </w:r>
      <w:r w:rsidR="00105DCD" w:rsidRPr="00105DCD">
        <w:t xml:space="preserve"> </w:t>
      </w:r>
      <w:r w:rsidR="00D77045">
        <w:t>implement it.</w:t>
      </w:r>
    </w:p>
    <w:p w14:paraId="3A9812AE" w14:textId="77777777" w:rsidR="00D77045" w:rsidRPr="00105DCD" w:rsidRDefault="00D77045" w:rsidP="00A718CF">
      <w:pPr>
        <w:rPr>
          <w:rFonts w:ascii="Arial" w:hAnsi="Arial" w:cs="Arial"/>
          <w:b/>
          <w:color w:val="04506C" w:themeColor="accent3" w:themeShade="80"/>
          <w:sz w:val="22"/>
          <w:szCs w:val="22"/>
        </w:rPr>
      </w:pPr>
    </w:p>
    <w:p w14:paraId="77116A62" w14:textId="77777777" w:rsidR="00A718CF" w:rsidRPr="004D0EFF" w:rsidRDefault="00A718CF" w:rsidP="00A718CF">
      <w:pPr>
        <w:rPr>
          <w:rFonts w:ascii="Arial" w:hAnsi="Arial" w:cs="Arial"/>
          <w:b/>
          <w:sz w:val="22"/>
          <w:szCs w:val="22"/>
        </w:rPr>
      </w:pPr>
    </w:p>
    <w:p w14:paraId="722B353F" w14:textId="77777777" w:rsidR="004D0EFF" w:rsidRPr="004D0EFF" w:rsidRDefault="00A718CF" w:rsidP="004D0EFF">
      <w:pPr>
        <w:pStyle w:val="ListParagraph"/>
        <w:numPr>
          <w:ilvl w:val="0"/>
          <w:numId w:val="2"/>
        </w:numPr>
        <w:ind w:left="360" w:hanging="360"/>
        <w:rPr>
          <w:rFonts w:ascii="Arial" w:hAnsi="Arial" w:cs="Arial"/>
          <w:b/>
          <w:i/>
          <w:color w:val="797B7E" w:themeColor="accent1"/>
          <w:sz w:val="22"/>
          <w:szCs w:val="22"/>
        </w:rPr>
      </w:pPr>
      <w:r w:rsidRPr="004D0EFF">
        <w:rPr>
          <w:rFonts w:ascii="Arial" w:hAnsi="Arial" w:cs="Arial"/>
          <w:b/>
          <w:sz w:val="22"/>
          <w:szCs w:val="22"/>
        </w:rPr>
        <w:t>Confidential Level ­ are the following data elements collected, compiled, used, disclosed or stored in the initiative? Please check all that apply.</w:t>
      </w:r>
    </w:p>
    <w:p w14:paraId="7EA6B7A1" w14:textId="77777777" w:rsidR="00981843" w:rsidRPr="004D0EFF" w:rsidRDefault="00A718CF" w:rsidP="004D0EFF">
      <w:pPr>
        <w:pStyle w:val="ListParagraph"/>
        <w:ind w:left="360"/>
        <w:rPr>
          <w:rFonts w:ascii="Arial" w:hAnsi="Arial" w:cs="Arial"/>
          <w:i/>
          <w:color w:val="797B7E" w:themeColor="accent1"/>
          <w:sz w:val="22"/>
          <w:szCs w:val="22"/>
        </w:rPr>
      </w:pPr>
      <w:r w:rsidRPr="004D0EFF">
        <w:rPr>
          <w:rFonts w:ascii="Arial" w:hAnsi="Arial" w:cs="Arial"/>
          <w:i/>
          <w:color w:val="797B7E" w:themeColor="accent1"/>
          <w:sz w:val="22"/>
          <w:szCs w:val="22"/>
        </w:rPr>
        <w:t>Check all that apply.</w:t>
      </w:r>
      <w:r w:rsidR="00981843" w:rsidRPr="004D0EFF">
        <w:rPr>
          <w:rFonts w:ascii="Arial" w:hAnsi="Arial" w:cs="Arial"/>
          <w:i/>
          <w:color w:val="797B7E" w:themeColor="accent1"/>
          <w:sz w:val="22"/>
          <w:szCs w:val="22"/>
        </w:rPr>
        <w:br/>
      </w:r>
    </w:p>
    <w:p w14:paraId="5CDFA488" w14:textId="77777777" w:rsidR="00981843" w:rsidRDefault="00A718CF" w:rsidP="00981843">
      <w:pPr>
        <w:pStyle w:val="ListParagraph"/>
        <w:numPr>
          <w:ilvl w:val="0"/>
          <w:numId w:val="11"/>
        </w:numPr>
        <w:ind w:left="1170" w:hanging="450"/>
        <w:rPr>
          <w:rFonts w:ascii="Arial" w:hAnsi="Arial" w:cs="Arial"/>
          <w:sz w:val="22"/>
          <w:szCs w:val="22"/>
        </w:rPr>
      </w:pPr>
      <w:r w:rsidRPr="00A718CF">
        <w:rPr>
          <w:rFonts w:ascii="Arial" w:hAnsi="Arial" w:cs="Arial"/>
          <w:sz w:val="22"/>
          <w:szCs w:val="22"/>
        </w:rPr>
        <w:t xml:space="preserve">Personnel records (includes salary information </w:t>
      </w:r>
      <w:r w:rsidR="00981843">
        <w:rPr>
          <w:rFonts w:ascii="Arial" w:hAnsi="Arial" w:cs="Arial"/>
          <w:sz w:val="22"/>
          <w:szCs w:val="22"/>
        </w:rPr>
        <w:t>that is not publicly available)</w:t>
      </w:r>
    </w:p>
    <w:p w14:paraId="0AB7D7CA" w14:textId="77777777" w:rsidR="00981843" w:rsidRDefault="00A718CF" w:rsidP="00981843">
      <w:pPr>
        <w:pStyle w:val="ListParagraph"/>
        <w:numPr>
          <w:ilvl w:val="0"/>
          <w:numId w:val="11"/>
        </w:numPr>
        <w:ind w:left="1170" w:hanging="450"/>
        <w:rPr>
          <w:rFonts w:ascii="Arial" w:hAnsi="Arial" w:cs="Arial"/>
          <w:sz w:val="22"/>
          <w:szCs w:val="22"/>
        </w:rPr>
      </w:pPr>
      <w:r w:rsidRPr="00A718CF">
        <w:rPr>
          <w:rFonts w:ascii="Arial" w:hAnsi="Arial" w:cs="Arial"/>
          <w:sz w:val="22"/>
          <w:szCs w:val="22"/>
        </w:rPr>
        <w:t>Employee or student discipline records</w:t>
      </w:r>
    </w:p>
    <w:p w14:paraId="49DE26D1" w14:textId="77777777" w:rsidR="00981843" w:rsidRPr="00981843" w:rsidRDefault="00A718CF" w:rsidP="00981843">
      <w:pPr>
        <w:pStyle w:val="ListParagraph"/>
        <w:numPr>
          <w:ilvl w:val="0"/>
          <w:numId w:val="11"/>
        </w:numPr>
        <w:ind w:left="1170" w:hanging="450"/>
        <w:rPr>
          <w:rFonts w:ascii="Arial" w:hAnsi="Arial" w:cs="Arial"/>
          <w:i/>
          <w:color w:val="797B7E" w:themeColor="accent1"/>
          <w:sz w:val="22"/>
          <w:szCs w:val="22"/>
        </w:rPr>
      </w:pPr>
      <w:r w:rsidRPr="00A718CF">
        <w:rPr>
          <w:rFonts w:ascii="Arial" w:hAnsi="Arial" w:cs="Arial"/>
          <w:sz w:val="22"/>
          <w:szCs w:val="22"/>
        </w:rPr>
        <w:t xml:space="preserve">Information about individual donors </w:t>
      </w:r>
    </w:p>
    <w:p w14:paraId="6A83EFDF" w14:textId="77777777" w:rsidR="00A718CF" w:rsidRPr="00981843" w:rsidRDefault="00A718CF" w:rsidP="00981843">
      <w:pPr>
        <w:pStyle w:val="ListParagraph"/>
        <w:numPr>
          <w:ilvl w:val="0"/>
          <w:numId w:val="11"/>
        </w:numPr>
        <w:ind w:left="1170" w:hanging="450"/>
        <w:rPr>
          <w:rFonts w:ascii="Arial" w:hAnsi="Arial" w:cs="Arial"/>
          <w:i/>
          <w:color w:val="797B7E" w:themeColor="accent1"/>
          <w:sz w:val="22"/>
          <w:szCs w:val="22"/>
        </w:rPr>
      </w:pPr>
      <w:r w:rsidRPr="00A718CF">
        <w:rPr>
          <w:rFonts w:ascii="Arial" w:hAnsi="Arial" w:cs="Arial"/>
          <w:sz w:val="22"/>
          <w:szCs w:val="22"/>
        </w:rPr>
        <w:t>None of the above</w:t>
      </w:r>
    </w:p>
    <w:p w14:paraId="629636F2" w14:textId="77777777" w:rsidR="00A718CF" w:rsidRPr="00A718CF" w:rsidRDefault="00A718CF" w:rsidP="00A718CF">
      <w:pPr>
        <w:rPr>
          <w:rFonts w:ascii="Arial" w:hAnsi="Arial" w:cs="Arial"/>
          <w:sz w:val="22"/>
          <w:szCs w:val="22"/>
        </w:rPr>
      </w:pPr>
    </w:p>
    <w:p w14:paraId="37C6C233" w14:textId="0776D51B" w:rsidR="00A718CF" w:rsidRPr="00D77045" w:rsidRDefault="00A718CF" w:rsidP="004D0EFF">
      <w:pPr>
        <w:pStyle w:val="Blue"/>
      </w:pPr>
      <w:r w:rsidRPr="00D77045">
        <w:t xml:space="preserve">The data elements listed above are considered "confidential" and highly sensitive. If you are handling any of this type of personal </w:t>
      </w:r>
      <w:r w:rsidR="003D3C74">
        <w:t xml:space="preserve">information, </w:t>
      </w:r>
      <w:r w:rsidRPr="00D77045">
        <w:t>the IPO and the Chief</w:t>
      </w:r>
      <w:r w:rsidR="003D3C74">
        <w:t xml:space="preserve"> Information Security Officer must</w:t>
      </w:r>
      <w:r w:rsidRPr="00D77045">
        <w:t xml:space="preserve"> review this initiative before you implement it.</w:t>
      </w:r>
      <w:r w:rsidRPr="00D77045">
        <w:tab/>
      </w:r>
    </w:p>
    <w:p w14:paraId="5F14E1A9" w14:textId="77777777" w:rsidR="00A718CF" w:rsidRPr="00A718CF" w:rsidRDefault="00A718CF" w:rsidP="00A718CF">
      <w:pPr>
        <w:rPr>
          <w:rFonts w:ascii="Arial" w:hAnsi="Arial" w:cs="Arial"/>
          <w:sz w:val="22"/>
          <w:szCs w:val="22"/>
        </w:rPr>
      </w:pPr>
      <w:r w:rsidRPr="00A718CF">
        <w:rPr>
          <w:rFonts w:ascii="Arial" w:hAnsi="Arial" w:cs="Arial"/>
          <w:sz w:val="22"/>
          <w:szCs w:val="22"/>
        </w:rPr>
        <w:t> </w:t>
      </w:r>
    </w:p>
    <w:p w14:paraId="3F220702" w14:textId="77777777" w:rsidR="00D77045" w:rsidRDefault="00D77045">
      <w:pPr>
        <w:rPr>
          <w:rFonts w:ascii="Arial" w:hAnsi="Arial" w:cs="Arial"/>
          <w:sz w:val="22"/>
          <w:szCs w:val="22"/>
        </w:rPr>
      </w:pPr>
      <w:r>
        <w:rPr>
          <w:rFonts w:ascii="Arial" w:hAnsi="Arial" w:cs="Arial"/>
          <w:sz w:val="22"/>
          <w:szCs w:val="22"/>
        </w:rPr>
        <w:br w:type="page"/>
      </w:r>
    </w:p>
    <w:p w14:paraId="17739FCF" w14:textId="77777777" w:rsidR="00A718CF" w:rsidRPr="00A718CF" w:rsidRDefault="00A718CF" w:rsidP="00A718CF">
      <w:pPr>
        <w:rPr>
          <w:rFonts w:ascii="Arial" w:hAnsi="Arial" w:cs="Arial"/>
          <w:sz w:val="22"/>
          <w:szCs w:val="22"/>
        </w:rPr>
      </w:pPr>
    </w:p>
    <w:p w14:paraId="49C697FF" w14:textId="77777777" w:rsidR="00D77045" w:rsidRPr="00D77045" w:rsidRDefault="00A718CF" w:rsidP="004D0EFF">
      <w:pPr>
        <w:pStyle w:val="ListParagraph"/>
        <w:numPr>
          <w:ilvl w:val="0"/>
          <w:numId w:val="2"/>
        </w:numPr>
        <w:ind w:left="360" w:hanging="360"/>
        <w:rPr>
          <w:rFonts w:ascii="Arial" w:hAnsi="Arial" w:cs="Arial"/>
          <w:b/>
          <w:sz w:val="22"/>
          <w:szCs w:val="22"/>
        </w:rPr>
      </w:pPr>
      <w:r w:rsidRPr="00D77045">
        <w:rPr>
          <w:rFonts w:ascii="Arial" w:hAnsi="Arial" w:cs="Arial"/>
          <w:b/>
          <w:sz w:val="22"/>
          <w:szCs w:val="22"/>
        </w:rPr>
        <w:t>Protected level ­ Are the following personal information data elements collected, compiled, used, disclosed or stored in this initiative? Please check all that apply.</w:t>
      </w:r>
      <w:r w:rsidR="00D77045">
        <w:rPr>
          <w:rFonts w:ascii="Arial" w:hAnsi="Arial" w:cs="Arial"/>
          <w:b/>
          <w:sz w:val="22"/>
          <w:szCs w:val="22"/>
        </w:rPr>
        <w:br/>
      </w:r>
      <w:r w:rsidRPr="00D77045">
        <w:rPr>
          <w:rFonts w:ascii="Arial" w:hAnsi="Arial" w:cs="Arial"/>
          <w:i/>
          <w:color w:val="797B7E" w:themeColor="accent1"/>
          <w:sz w:val="22"/>
          <w:szCs w:val="22"/>
        </w:rPr>
        <w:t>Check all that apply.</w:t>
      </w:r>
      <w:r w:rsidR="004D0EFF">
        <w:rPr>
          <w:rFonts w:ascii="Arial" w:hAnsi="Arial" w:cs="Arial"/>
          <w:i/>
          <w:color w:val="797B7E" w:themeColor="accent1"/>
          <w:sz w:val="22"/>
          <w:szCs w:val="22"/>
        </w:rPr>
        <w:br/>
      </w:r>
    </w:p>
    <w:p w14:paraId="62C1FCA2" w14:textId="77777777" w:rsidR="00D77045" w:rsidRDefault="00A718CF" w:rsidP="00D77045">
      <w:pPr>
        <w:pStyle w:val="ListParagraph"/>
        <w:numPr>
          <w:ilvl w:val="0"/>
          <w:numId w:val="12"/>
        </w:numPr>
        <w:ind w:left="1170" w:hanging="450"/>
        <w:rPr>
          <w:rFonts w:ascii="Arial" w:hAnsi="Arial" w:cs="Arial"/>
          <w:sz w:val="22"/>
          <w:szCs w:val="22"/>
        </w:rPr>
      </w:pPr>
      <w:r w:rsidRPr="00D77045">
        <w:rPr>
          <w:rFonts w:ascii="Arial" w:hAnsi="Arial" w:cs="Arial"/>
          <w:sz w:val="22"/>
          <w:szCs w:val="22"/>
        </w:rPr>
        <w:t>Names</w:t>
      </w:r>
    </w:p>
    <w:p w14:paraId="4705BB60"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 xml:space="preserve">Email addresses other than @ualberta.ca email addresses </w:t>
      </w:r>
    </w:p>
    <w:p w14:paraId="41F23AA0"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Home addresses</w:t>
      </w:r>
    </w:p>
    <w:p w14:paraId="04BFE36C"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 xml:space="preserve">Personal phone numbers (not work phone numbers) </w:t>
      </w:r>
    </w:p>
    <w:p w14:paraId="50844ACC"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Birth dates</w:t>
      </w:r>
    </w:p>
    <w:p w14:paraId="7E366685"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 xml:space="preserve">Grades </w:t>
      </w:r>
    </w:p>
    <w:p w14:paraId="08080A89"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Assessment results</w:t>
      </w:r>
    </w:p>
    <w:p w14:paraId="3788D3F4"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 xml:space="preserve">CCIDs (Campus Computing IDs) </w:t>
      </w:r>
    </w:p>
    <w:p w14:paraId="17381B99"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 xml:space="preserve">Employee or student ID numbers </w:t>
      </w:r>
    </w:p>
    <w:p w14:paraId="5E877BE5"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Name of spouse</w:t>
      </w:r>
    </w:p>
    <w:p w14:paraId="0EA8ECB1" w14:textId="61BF2759" w:rsidR="00852D4A" w:rsidRDefault="003D3C74" w:rsidP="00852D4A">
      <w:pPr>
        <w:pStyle w:val="ListParagraph"/>
        <w:numPr>
          <w:ilvl w:val="0"/>
          <w:numId w:val="12"/>
        </w:numPr>
        <w:ind w:left="1170" w:hanging="450"/>
        <w:rPr>
          <w:rFonts w:ascii="Arial" w:hAnsi="Arial" w:cs="Arial"/>
          <w:sz w:val="22"/>
          <w:szCs w:val="22"/>
        </w:rPr>
      </w:pPr>
      <w:r>
        <w:rPr>
          <w:rFonts w:ascii="Arial" w:hAnsi="Arial" w:cs="Arial"/>
          <w:sz w:val="22"/>
          <w:szCs w:val="22"/>
        </w:rPr>
        <w:t xml:space="preserve">Photo, digital, video or </w:t>
      </w:r>
      <w:r w:rsidR="00852D4A">
        <w:rPr>
          <w:rFonts w:ascii="Arial" w:hAnsi="Arial" w:cs="Arial"/>
          <w:sz w:val="22"/>
          <w:szCs w:val="22"/>
        </w:rPr>
        <w:t>audio recording</w:t>
      </w:r>
      <w:r>
        <w:rPr>
          <w:rFonts w:ascii="Arial" w:hAnsi="Arial" w:cs="Arial"/>
          <w:sz w:val="22"/>
          <w:szCs w:val="22"/>
        </w:rPr>
        <w:t>s</w:t>
      </w:r>
      <w:r w:rsidR="00852D4A">
        <w:rPr>
          <w:rFonts w:ascii="Arial" w:hAnsi="Arial" w:cs="Arial"/>
          <w:sz w:val="22"/>
          <w:szCs w:val="22"/>
        </w:rPr>
        <w:t xml:space="preserve"> of individual(s)</w:t>
      </w:r>
    </w:p>
    <w:p w14:paraId="7D55746B" w14:textId="7976EF12" w:rsidR="003D3C74" w:rsidRPr="00852D4A" w:rsidRDefault="003D3C74" w:rsidP="00852D4A">
      <w:pPr>
        <w:pStyle w:val="ListParagraph"/>
        <w:numPr>
          <w:ilvl w:val="0"/>
          <w:numId w:val="12"/>
        </w:numPr>
        <w:ind w:left="1170" w:hanging="450"/>
        <w:rPr>
          <w:rFonts w:ascii="Arial" w:hAnsi="Arial" w:cs="Arial"/>
          <w:sz w:val="22"/>
          <w:szCs w:val="22"/>
        </w:rPr>
      </w:pPr>
      <w:r>
        <w:rPr>
          <w:rFonts w:ascii="Arial" w:hAnsi="Arial" w:cs="Arial"/>
          <w:sz w:val="22"/>
          <w:szCs w:val="22"/>
        </w:rPr>
        <w:t>An individual’s opinion about something or someone</w:t>
      </w:r>
    </w:p>
    <w:p w14:paraId="018CF661" w14:textId="77777777" w:rsidR="00D77045"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 xml:space="preserve">None of the above </w:t>
      </w:r>
    </w:p>
    <w:p w14:paraId="17D4A3EF" w14:textId="77777777" w:rsidR="00A718CF" w:rsidRPr="00A718CF" w:rsidRDefault="00A718CF" w:rsidP="00D77045">
      <w:pPr>
        <w:pStyle w:val="ListParagraph"/>
        <w:numPr>
          <w:ilvl w:val="0"/>
          <w:numId w:val="12"/>
        </w:numPr>
        <w:ind w:left="1170" w:hanging="450"/>
        <w:rPr>
          <w:rFonts w:ascii="Arial" w:hAnsi="Arial" w:cs="Arial"/>
          <w:sz w:val="22"/>
          <w:szCs w:val="22"/>
        </w:rPr>
      </w:pPr>
      <w:r w:rsidRPr="00A718CF">
        <w:rPr>
          <w:rFonts w:ascii="Arial" w:hAnsi="Arial" w:cs="Arial"/>
          <w:sz w:val="22"/>
          <w:szCs w:val="22"/>
        </w:rPr>
        <w:t>Other:</w:t>
      </w:r>
      <w:r w:rsidR="00D77045">
        <w:rPr>
          <w:rFonts w:ascii="Arial" w:hAnsi="Arial" w:cs="Arial"/>
          <w:sz w:val="22"/>
          <w:szCs w:val="22"/>
        </w:rPr>
        <w:t xml:space="preserve"> __________________________________________</w:t>
      </w:r>
    </w:p>
    <w:p w14:paraId="53A1C03F" w14:textId="77777777" w:rsidR="00A718CF" w:rsidRPr="00A718CF" w:rsidRDefault="00A718CF" w:rsidP="00A718CF">
      <w:pPr>
        <w:rPr>
          <w:rFonts w:ascii="Arial" w:hAnsi="Arial" w:cs="Arial"/>
          <w:sz w:val="22"/>
          <w:szCs w:val="22"/>
        </w:rPr>
      </w:pPr>
    </w:p>
    <w:p w14:paraId="7F590D9B" w14:textId="713A555C" w:rsidR="00A718CF" w:rsidRPr="00D77045" w:rsidRDefault="00A718CF" w:rsidP="004D0EFF">
      <w:pPr>
        <w:pStyle w:val="Blue"/>
      </w:pPr>
      <w:r w:rsidRPr="00D77045">
        <w:t xml:space="preserve">The personal information data elements listed above are classified as "Protected" and considered moderately sensitive. If you are handling any of this type of personal information in this initiative, then before you implement the initiative, a security review is required (unless waived by the IPO and Chief Information Security Officer). </w:t>
      </w:r>
    </w:p>
    <w:p w14:paraId="166BFE3B" w14:textId="77777777" w:rsidR="00A718CF" w:rsidRPr="00A718CF" w:rsidRDefault="00A718CF" w:rsidP="00A718CF">
      <w:pPr>
        <w:rPr>
          <w:rFonts w:ascii="Arial" w:hAnsi="Arial" w:cs="Arial"/>
          <w:sz w:val="22"/>
          <w:szCs w:val="22"/>
        </w:rPr>
      </w:pPr>
      <w:r w:rsidRPr="00A718CF">
        <w:rPr>
          <w:rFonts w:ascii="Arial" w:hAnsi="Arial" w:cs="Arial"/>
          <w:sz w:val="22"/>
          <w:szCs w:val="22"/>
        </w:rPr>
        <w:tab/>
      </w:r>
    </w:p>
    <w:p w14:paraId="4804C7EB" w14:textId="77777777" w:rsidR="00A718CF" w:rsidRPr="00A718CF" w:rsidRDefault="00A718CF" w:rsidP="00A718CF">
      <w:pPr>
        <w:rPr>
          <w:rFonts w:ascii="Arial" w:hAnsi="Arial" w:cs="Arial"/>
          <w:sz w:val="22"/>
          <w:szCs w:val="22"/>
        </w:rPr>
      </w:pPr>
    </w:p>
    <w:p w14:paraId="7A765BD5" w14:textId="77777777" w:rsidR="004D0EFF" w:rsidRPr="004D0EFF" w:rsidRDefault="00A718CF" w:rsidP="00C8694A">
      <w:pPr>
        <w:pStyle w:val="ListParagraph"/>
        <w:numPr>
          <w:ilvl w:val="0"/>
          <w:numId w:val="2"/>
        </w:numPr>
        <w:ind w:left="360" w:hanging="360"/>
        <w:rPr>
          <w:rFonts w:ascii="Arial" w:hAnsi="Arial" w:cs="Arial"/>
          <w:b/>
          <w:sz w:val="22"/>
          <w:szCs w:val="22"/>
        </w:rPr>
      </w:pPr>
      <w:r w:rsidRPr="004D0EFF">
        <w:rPr>
          <w:rFonts w:ascii="Arial" w:hAnsi="Arial" w:cs="Arial"/>
          <w:b/>
          <w:sz w:val="22"/>
          <w:szCs w:val="22"/>
        </w:rPr>
        <w:t xml:space="preserve">What are the other personal information data elements that are collected, compiled, used, disclosed or stored in this initiative? Please check all that apply, and please add any data elements that have not been listed. </w:t>
      </w:r>
      <w:r w:rsidRPr="004D0EFF">
        <w:rPr>
          <w:rFonts w:ascii="Arial" w:hAnsi="Arial" w:cs="Arial"/>
          <w:b/>
          <w:color w:val="FF0000"/>
          <w:sz w:val="22"/>
          <w:szCs w:val="22"/>
        </w:rPr>
        <w:t>*</w:t>
      </w:r>
      <w:r w:rsidR="004D0EFF">
        <w:rPr>
          <w:rFonts w:ascii="Arial" w:hAnsi="Arial" w:cs="Arial"/>
          <w:b/>
          <w:color w:val="FF0000"/>
          <w:sz w:val="22"/>
          <w:szCs w:val="22"/>
        </w:rPr>
        <w:br/>
      </w:r>
      <w:r w:rsidRPr="004D0EFF">
        <w:rPr>
          <w:rFonts w:ascii="Arial" w:hAnsi="Arial" w:cs="Arial"/>
          <w:i/>
          <w:color w:val="797B7E" w:themeColor="accent1"/>
          <w:sz w:val="22"/>
          <w:szCs w:val="22"/>
        </w:rPr>
        <w:t>Check all that apply.</w:t>
      </w:r>
      <w:r w:rsidR="004D0EFF">
        <w:rPr>
          <w:rFonts w:ascii="Arial" w:hAnsi="Arial" w:cs="Arial"/>
          <w:sz w:val="22"/>
          <w:szCs w:val="22"/>
        </w:rPr>
        <w:br/>
      </w:r>
    </w:p>
    <w:p w14:paraId="29ADF5F0" w14:textId="77777777" w:rsidR="004D0EFF" w:rsidRDefault="00A718CF" w:rsidP="004D0EFF">
      <w:pPr>
        <w:pStyle w:val="ListParagraph"/>
        <w:numPr>
          <w:ilvl w:val="0"/>
          <w:numId w:val="13"/>
        </w:numPr>
        <w:tabs>
          <w:tab w:val="left" w:pos="1170"/>
        </w:tabs>
        <w:ind w:hanging="720"/>
        <w:rPr>
          <w:rFonts w:ascii="Arial" w:hAnsi="Arial" w:cs="Arial"/>
          <w:sz w:val="22"/>
          <w:szCs w:val="22"/>
        </w:rPr>
      </w:pPr>
      <w:r w:rsidRPr="00A718CF">
        <w:rPr>
          <w:rFonts w:ascii="Arial" w:hAnsi="Arial" w:cs="Arial"/>
          <w:sz w:val="22"/>
          <w:szCs w:val="22"/>
        </w:rPr>
        <w:t>University email addresses</w:t>
      </w:r>
    </w:p>
    <w:p w14:paraId="11C0BFE6" w14:textId="77777777" w:rsidR="004D0EFF" w:rsidRDefault="00A718CF" w:rsidP="004D0EFF">
      <w:pPr>
        <w:pStyle w:val="ListParagraph"/>
        <w:numPr>
          <w:ilvl w:val="0"/>
          <w:numId w:val="13"/>
        </w:numPr>
        <w:tabs>
          <w:tab w:val="left" w:pos="1170"/>
        </w:tabs>
        <w:ind w:hanging="720"/>
        <w:rPr>
          <w:rFonts w:ascii="Arial" w:hAnsi="Arial" w:cs="Arial"/>
          <w:sz w:val="22"/>
          <w:szCs w:val="22"/>
        </w:rPr>
      </w:pPr>
      <w:r w:rsidRPr="00A718CF">
        <w:rPr>
          <w:rFonts w:ascii="Arial" w:hAnsi="Arial" w:cs="Arial"/>
          <w:sz w:val="22"/>
          <w:szCs w:val="22"/>
        </w:rPr>
        <w:t>Publicly</w:t>
      </w:r>
      <w:r w:rsidR="004D0EFF">
        <w:rPr>
          <w:rFonts w:ascii="Arial" w:hAnsi="Arial" w:cs="Arial"/>
          <w:sz w:val="22"/>
          <w:szCs w:val="22"/>
        </w:rPr>
        <w:t xml:space="preserve"> available personal information</w:t>
      </w:r>
    </w:p>
    <w:p w14:paraId="2A8E8783" w14:textId="77777777" w:rsidR="004D0EFF" w:rsidRDefault="00A718CF" w:rsidP="004D0EFF">
      <w:pPr>
        <w:pStyle w:val="ListParagraph"/>
        <w:numPr>
          <w:ilvl w:val="0"/>
          <w:numId w:val="13"/>
        </w:numPr>
        <w:tabs>
          <w:tab w:val="left" w:pos="1170"/>
        </w:tabs>
        <w:ind w:hanging="720"/>
        <w:rPr>
          <w:rFonts w:ascii="Arial" w:hAnsi="Arial" w:cs="Arial"/>
          <w:sz w:val="22"/>
          <w:szCs w:val="22"/>
        </w:rPr>
      </w:pPr>
      <w:r w:rsidRPr="00A718CF">
        <w:rPr>
          <w:rFonts w:ascii="Arial" w:hAnsi="Arial" w:cs="Arial"/>
          <w:sz w:val="22"/>
          <w:szCs w:val="22"/>
        </w:rPr>
        <w:t>None of the above</w:t>
      </w:r>
    </w:p>
    <w:p w14:paraId="38F185D5" w14:textId="77777777" w:rsidR="004D0EFF" w:rsidRPr="00A718CF" w:rsidRDefault="004D0EFF" w:rsidP="004D0EFF">
      <w:pPr>
        <w:pStyle w:val="ListParagraph"/>
        <w:numPr>
          <w:ilvl w:val="0"/>
          <w:numId w:val="12"/>
        </w:numPr>
        <w:ind w:left="1170" w:hanging="450"/>
        <w:rPr>
          <w:rFonts w:ascii="Arial" w:hAnsi="Arial" w:cs="Arial"/>
          <w:sz w:val="22"/>
          <w:szCs w:val="22"/>
        </w:rPr>
      </w:pPr>
      <w:r w:rsidRPr="00A718CF">
        <w:rPr>
          <w:rFonts w:ascii="Arial" w:hAnsi="Arial" w:cs="Arial"/>
          <w:sz w:val="22"/>
          <w:szCs w:val="22"/>
        </w:rPr>
        <w:t>Other:</w:t>
      </w:r>
      <w:r>
        <w:rPr>
          <w:rFonts w:ascii="Arial" w:hAnsi="Arial" w:cs="Arial"/>
          <w:sz w:val="22"/>
          <w:szCs w:val="22"/>
        </w:rPr>
        <w:t xml:space="preserve"> __________________________________________</w:t>
      </w:r>
    </w:p>
    <w:p w14:paraId="24A7FCAB" w14:textId="77777777" w:rsidR="00A718CF" w:rsidRPr="00A718CF" w:rsidRDefault="00A718CF" w:rsidP="00A718CF">
      <w:pPr>
        <w:rPr>
          <w:rFonts w:ascii="Arial" w:hAnsi="Arial" w:cs="Arial"/>
          <w:sz w:val="22"/>
          <w:szCs w:val="22"/>
        </w:rPr>
      </w:pPr>
    </w:p>
    <w:p w14:paraId="5B95001D" w14:textId="77777777" w:rsidR="00A718CF" w:rsidRPr="00A718CF" w:rsidRDefault="00A718CF" w:rsidP="00A718CF">
      <w:pPr>
        <w:rPr>
          <w:rFonts w:ascii="Arial" w:hAnsi="Arial" w:cs="Arial"/>
          <w:sz w:val="22"/>
          <w:szCs w:val="22"/>
        </w:rPr>
      </w:pPr>
    </w:p>
    <w:p w14:paraId="7E324A1F" w14:textId="65E998F0" w:rsidR="00A718CF" w:rsidRPr="00A718CF" w:rsidRDefault="00A718CF" w:rsidP="004D0EFF">
      <w:pPr>
        <w:pStyle w:val="Blue"/>
      </w:pPr>
    </w:p>
    <w:p w14:paraId="6A52958C" w14:textId="77777777" w:rsidR="004D0EFF" w:rsidRDefault="004D0EFF" w:rsidP="00A718CF">
      <w:pPr>
        <w:rPr>
          <w:rFonts w:ascii="Arial" w:hAnsi="Arial" w:cs="Arial"/>
          <w:sz w:val="22"/>
          <w:szCs w:val="22"/>
        </w:rPr>
      </w:pPr>
    </w:p>
    <w:p w14:paraId="7D4019A9" w14:textId="77777777" w:rsidR="00210A18" w:rsidRDefault="00210A18">
      <w:pPr>
        <w:rPr>
          <w:rFonts w:ascii="Arial" w:hAnsi="Arial" w:cs="Arial"/>
          <w:sz w:val="22"/>
          <w:szCs w:val="22"/>
        </w:rPr>
      </w:pPr>
      <w:r>
        <w:rPr>
          <w:rFonts w:ascii="Arial" w:hAnsi="Arial" w:cs="Arial"/>
          <w:sz w:val="22"/>
          <w:szCs w:val="22"/>
        </w:rPr>
        <w:br w:type="page"/>
      </w:r>
    </w:p>
    <w:p w14:paraId="1F2567A0" w14:textId="77777777" w:rsidR="00A718CF" w:rsidRDefault="00A718CF" w:rsidP="00210A18">
      <w:pPr>
        <w:pStyle w:val="HeadingArial"/>
      </w:pPr>
      <w:r w:rsidRPr="00A718CF">
        <w:lastRenderedPageBreak/>
        <w:t>Is New Personal Information Collected In This Initiative?</w:t>
      </w:r>
    </w:p>
    <w:p w14:paraId="79052915" w14:textId="77777777" w:rsidR="00C8694A" w:rsidRPr="00A718CF" w:rsidRDefault="00C8694A" w:rsidP="00210A18">
      <w:pPr>
        <w:pStyle w:val="HeadingArial"/>
      </w:pPr>
    </w:p>
    <w:p w14:paraId="5606012A" w14:textId="77777777" w:rsidR="00A718CF" w:rsidRPr="00A718CF" w:rsidRDefault="00A718CF" w:rsidP="00C8694A">
      <w:pPr>
        <w:pStyle w:val="GreyItalic"/>
        <w:ind w:left="360" w:hanging="360"/>
      </w:pPr>
      <w:r w:rsidRPr="00A718CF">
        <w:t>Is new personal information collected in this initiative? You are not "collecting" new personal information if you are simply using personal information that the Un</w:t>
      </w:r>
      <w:r>
        <w:t xml:space="preserve">iversity collected previously. </w:t>
      </w:r>
      <w:r w:rsidRPr="00A718CF">
        <w:rPr>
          <w:color w:val="FF0000"/>
        </w:rPr>
        <w:t>*</w:t>
      </w:r>
    </w:p>
    <w:p w14:paraId="3F678FE2" w14:textId="77777777" w:rsidR="00C8694A" w:rsidRDefault="00A718CF" w:rsidP="00C8694A">
      <w:pPr>
        <w:pStyle w:val="GreyItalic"/>
        <w:numPr>
          <w:ilvl w:val="0"/>
          <w:numId w:val="0"/>
        </w:numPr>
        <w:ind w:left="360"/>
        <w:rPr>
          <w:b w:val="0"/>
          <w:i/>
          <w:color w:val="797B7E" w:themeColor="accent1"/>
        </w:rPr>
      </w:pPr>
      <w:r w:rsidRPr="00C8694A">
        <w:rPr>
          <w:b w:val="0"/>
          <w:i/>
          <w:color w:val="797B7E" w:themeColor="accent1"/>
        </w:rPr>
        <w:t>Mark only one.</w:t>
      </w:r>
      <w:r w:rsidR="00C8694A">
        <w:rPr>
          <w:b w:val="0"/>
          <w:i/>
          <w:color w:val="797B7E" w:themeColor="accent1"/>
        </w:rPr>
        <w:br/>
      </w:r>
    </w:p>
    <w:p w14:paraId="0307B2F6" w14:textId="77777777" w:rsidR="00C8694A" w:rsidRPr="00C8694A" w:rsidRDefault="00C8694A" w:rsidP="00C8694A">
      <w:pPr>
        <w:pStyle w:val="GreyItalic"/>
        <w:numPr>
          <w:ilvl w:val="0"/>
          <w:numId w:val="14"/>
        </w:numPr>
        <w:rPr>
          <w:b w:val="0"/>
        </w:rPr>
      </w:pPr>
      <w:r w:rsidRPr="00C8694A">
        <w:rPr>
          <w:b w:val="0"/>
        </w:rPr>
        <w:t>Yes</w:t>
      </w:r>
    </w:p>
    <w:p w14:paraId="59694362" w14:textId="77777777" w:rsidR="00A718CF" w:rsidRPr="00C8694A" w:rsidRDefault="00A718CF" w:rsidP="00C8694A">
      <w:pPr>
        <w:pStyle w:val="GreyItalic"/>
        <w:numPr>
          <w:ilvl w:val="0"/>
          <w:numId w:val="14"/>
        </w:numPr>
        <w:rPr>
          <w:b w:val="0"/>
          <w:i/>
        </w:rPr>
      </w:pPr>
      <w:r w:rsidRPr="00C8694A">
        <w:rPr>
          <w:b w:val="0"/>
        </w:rPr>
        <w:t>No</w:t>
      </w:r>
    </w:p>
    <w:p w14:paraId="364AF367" w14:textId="77777777" w:rsidR="00A718CF" w:rsidRPr="00A718CF" w:rsidRDefault="00A718CF" w:rsidP="00A718CF">
      <w:pPr>
        <w:rPr>
          <w:rFonts w:ascii="Arial" w:hAnsi="Arial" w:cs="Arial"/>
          <w:sz w:val="22"/>
          <w:szCs w:val="22"/>
        </w:rPr>
      </w:pPr>
    </w:p>
    <w:p w14:paraId="74687701" w14:textId="326AB555" w:rsidR="00A718CF" w:rsidRPr="00A718CF" w:rsidRDefault="00A718CF" w:rsidP="00C8694A">
      <w:pPr>
        <w:pStyle w:val="Blue"/>
      </w:pPr>
      <w:r w:rsidRPr="00A718CF">
        <w:t xml:space="preserve">If the answer is yes, please ensure that you follow the guidelines set out at: </w:t>
      </w:r>
      <w:hyperlink r:id="rId9" w:history="1">
        <w:r w:rsidR="005F42FA" w:rsidRPr="00CB294F">
          <w:rPr>
            <w:rStyle w:val="Hyperlink"/>
          </w:rPr>
          <w:t>https://www.ualberta.ca/information-and-privacy-office/collection-of-pi.html</w:t>
        </w:r>
      </w:hyperlink>
      <w:r w:rsidR="005F42FA">
        <w:t xml:space="preserve"> </w:t>
      </w:r>
    </w:p>
    <w:p w14:paraId="66AA513B" w14:textId="77777777" w:rsidR="00A718CF" w:rsidRPr="00A718CF" w:rsidRDefault="00A718CF" w:rsidP="00A718CF">
      <w:pPr>
        <w:rPr>
          <w:rFonts w:ascii="Arial" w:hAnsi="Arial" w:cs="Arial"/>
          <w:sz w:val="22"/>
          <w:szCs w:val="22"/>
        </w:rPr>
      </w:pPr>
    </w:p>
    <w:p w14:paraId="2EFB259E" w14:textId="45D64BB7" w:rsidR="00A718CF" w:rsidRPr="00214E20" w:rsidRDefault="00214E20" w:rsidP="00214E20">
      <w:pPr>
        <w:pStyle w:val="GreyItalic"/>
        <w:ind w:left="360" w:hanging="360"/>
      </w:pPr>
      <w:r w:rsidRPr="00214E20">
        <w:t>Will there be General Data Protection Regulations (GDPR) implications? Are you undertaking activities involving anyone living in the EU?</w:t>
      </w:r>
    </w:p>
    <w:p w14:paraId="4E0C8956" w14:textId="77777777" w:rsidR="00214E20" w:rsidRDefault="00214E20" w:rsidP="00214E20">
      <w:pPr>
        <w:pStyle w:val="GreyItalic"/>
        <w:numPr>
          <w:ilvl w:val="0"/>
          <w:numId w:val="0"/>
        </w:numPr>
        <w:ind w:left="360"/>
        <w:rPr>
          <w:b w:val="0"/>
          <w:i/>
          <w:color w:val="797B7E" w:themeColor="accent1"/>
        </w:rPr>
      </w:pPr>
      <w:r w:rsidRPr="00C8694A">
        <w:rPr>
          <w:b w:val="0"/>
          <w:i/>
          <w:color w:val="797B7E" w:themeColor="accent1"/>
        </w:rPr>
        <w:t>Mark only one.</w:t>
      </w:r>
      <w:r>
        <w:rPr>
          <w:b w:val="0"/>
          <w:i/>
          <w:color w:val="797B7E" w:themeColor="accent1"/>
        </w:rPr>
        <w:br/>
      </w:r>
    </w:p>
    <w:p w14:paraId="51FD86CD" w14:textId="77777777" w:rsidR="00214E20" w:rsidRPr="00C8694A" w:rsidRDefault="00214E20" w:rsidP="00214E20">
      <w:pPr>
        <w:pStyle w:val="GreyItalic"/>
        <w:numPr>
          <w:ilvl w:val="0"/>
          <w:numId w:val="14"/>
        </w:numPr>
        <w:rPr>
          <w:b w:val="0"/>
        </w:rPr>
      </w:pPr>
      <w:r w:rsidRPr="00C8694A">
        <w:rPr>
          <w:b w:val="0"/>
        </w:rPr>
        <w:t>Yes</w:t>
      </w:r>
    </w:p>
    <w:p w14:paraId="06294928" w14:textId="77777777" w:rsidR="00214E20" w:rsidRPr="00C8694A" w:rsidRDefault="00214E20" w:rsidP="00214E20">
      <w:pPr>
        <w:pStyle w:val="GreyItalic"/>
        <w:numPr>
          <w:ilvl w:val="0"/>
          <w:numId w:val="14"/>
        </w:numPr>
        <w:rPr>
          <w:b w:val="0"/>
          <w:i/>
        </w:rPr>
      </w:pPr>
      <w:r w:rsidRPr="00C8694A">
        <w:rPr>
          <w:b w:val="0"/>
        </w:rPr>
        <w:t>No</w:t>
      </w:r>
    </w:p>
    <w:p w14:paraId="46A2E1DC" w14:textId="77777777" w:rsidR="00214E20" w:rsidRDefault="00214E20" w:rsidP="00A718CF">
      <w:pPr>
        <w:rPr>
          <w:rFonts w:ascii="Arial" w:hAnsi="Arial" w:cs="Arial"/>
          <w:sz w:val="22"/>
          <w:szCs w:val="22"/>
        </w:rPr>
      </w:pPr>
    </w:p>
    <w:p w14:paraId="1500781C" w14:textId="617AFF59" w:rsidR="00214E20" w:rsidRDefault="00214E20" w:rsidP="00A718CF">
      <w:pPr>
        <w:rPr>
          <w:rFonts w:ascii="Arial" w:hAnsi="Arial" w:cs="Arial"/>
          <w:sz w:val="22"/>
          <w:szCs w:val="22"/>
        </w:rPr>
      </w:pPr>
      <w:r>
        <w:rPr>
          <w:rFonts w:ascii="Arial" w:hAnsi="Arial" w:cs="Arial"/>
          <w:sz w:val="22"/>
          <w:szCs w:val="22"/>
        </w:rPr>
        <w:t>Examples:  When the university has a physical entity in the EU. When university activities relate to the offering of goods and services to EU residents. When university activities involve the monitoring of behavior of EU residents.</w:t>
      </w:r>
    </w:p>
    <w:p w14:paraId="17D6A097" w14:textId="77777777" w:rsidR="00214E20" w:rsidRPr="00A718CF" w:rsidRDefault="00214E20" w:rsidP="00A718CF">
      <w:pPr>
        <w:rPr>
          <w:rFonts w:ascii="Arial" w:hAnsi="Arial" w:cs="Arial"/>
          <w:sz w:val="22"/>
          <w:szCs w:val="22"/>
        </w:rPr>
      </w:pPr>
    </w:p>
    <w:p w14:paraId="73DEE86D" w14:textId="77777777" w:rsidR="00C8694A" w:rsidRDefault="00C8694A">
      <w:pPr>
        <w:rPr>
          <w:rFonts w:ascii="Arial" w:hAnsi="Arial" w:cs="Arial"/>
          <w:sz w:val="22"/>
          <w:szCs w:val="22"/>
        </w:rPr>
      </w:pPr>
    </w:p>
    <w:p w14:paraId="2494A862" w14:textId="77777777" w:rsidR="005F42FA" w:rsidRDefault="005F42FA" w:rsidP="00C8694A">
      <w:pPr>
        <w:pStyle w:val="HeadingArial"/>
      </w:pPr>
    </w:p>
    <w:p w14:paraId="5AD2B21E" w14:textId="77777777" w:rsidR="005F42FA" w:rsidRDefault="005F42FA" w:rsidP="00C8694A">
      <w:pPr>
        <w:pStyle w:val="HeadingArial"/>
      </w:pPr>
    </w:p>
    <w:p w14:paraId="320CB3EA" w14:textId="77777777" w:rsidR="005F42FA" w:rsidRDefault="005F42FA" w:rsidP="00C8694A">
      <w:pPr>
        <w:pStyle w:val="HeadingArial"/>
      </w:pPr>
    </w:p>
    <w:p w14:paraId="5006B3CC" w14:textId="77777777" w:rsidR="005F42FA" w:rsidRDefault="005F42FA" w:rsidP="00C8694A">
      <w:pPr>
        <w:pStyle w:val="HeadingArial"/>
      </w:pPr>
    </w:p>
    <w:p w14:paraId="4345034A" w14:textId="77777777" w:rsidR="005F42FA" w:rsidRDefault="005F42FA" w:rsidP="00C8694A">
      <w:pPr>
        <w:pStyle w:val="HeadingArial"/>
      </w:pPr>
    </w:p>
    <w:p w14:paraId="030648B1" w14:textId="77777777" w:rsidR="005F42FA" w:rsidRDefault="005F42FA" w:rsidP="00C8694A">
      <w:pPr>
        <w:pStyle w:val="HeadingArial"/>
      </w:pPr>
    </w:p>
    <w:p w14:paraId="0624DEE7" w14:textId="77777777" w:rsidR="005F42FA" w:rsidRDefault="005F42FA" w:rsidP="00C8694A">
      <w:pPr>
        <w:pStyle w:val="HeadingArial"/>
      </w:pPr>
    </w:p>
    <w:p w14:paraId="2D6A1808" w14:textId="77777777" w:rsidR="005F42FA" w:rsidRDefault="005F42FA" w:rsidP="00C8694A">
      <w:pPr>
        <w:pStyle w:val="HeadingArial"/>
      </w:pPr>
    </w:p>
    <w:p w14:paraId="6461FAFC" w14:textId="77777777" w:rsidR="005F42FA" w:rsidRDefault="005F42FA" w:rsidP="00C8694A">
      <w:pPr>
        <w:pStyle w:val="HeadingArial"/>
      </w:pPr>
    </w:p>
    <w:p w14:paraId="30CCA6C7" w14:textId="77777777" w:rsidR="005F42FA" w:rsidRDefault="005F42FA" w:rsidP="00C8694A">
      <w:pPr>
        <w:pStyle w:val="HeadingArial"/>
      </w:pPr>
    </w:p>
    <w:p w14:paraId="0FD561D9" w14:textId="77777777" w:rsidR="005F42FA" w:rsidRDefault="005F42FA" w:rsidP="00C8694A">
      <w:pPr>
        <w:pStyle w:val="HeadingArial"/>
      </w:pPr>
    </w:p>
    <w:p w14:paraId="05F69525" w14:textId="77777777" w:rsidR="005F42FA" w:rsidRDefault="005F42FA" w:rsidP="00C8694A">
      <w:pPr>
        <w:pStyle w:val="HeadingArial"/>
      </w:pPr>
    </w:p>
    <w:p w14:paraId="0A44BBB2" w14:textId="77777777" w:rsidR="005F42FA" w:rsidRDefault="005F42FA" w:rsidP="00C8694A">
      <w:pPr>
        <w:pStyle w:val="HeadingArial"/>
      </w:pPr>
    </w:p>
    <w:p w14:paraId="2391CAA8" w14:textId="77777777" w:rsidR="005F42FA" w:rsidRDefault="005F42FA" w:rsidP="00C8694A">
      <w:pPr>
        <w:pStyle w:val="HeadingArial"/>
      </w:pPr>
    </w:p>
    <w:p w14:paraId="60FDB5E2" w14:textId="77777777" w:rsidR="005F42FA" w:rsidRDefault="005F42FA" w:rsidP="00C8694A">
      <w:pPr>
        <w:pStyle w:val="HeadingArial"/>
      </w:pPr>
    </w:p>
    <w:p w14:paraId="6CBCD4FC" w14:textId="77777777" w:rsidR="005F42FA" w:rsidRDefault="005F42FA" w:rsidP="00C8694A">
      <w:pPr>
        <w:pStyle w:val="HeadingArial"/>
      </w:pPr>
    </w:p>
    <w:p w14:paraId="796A1B48" w14:textId="77777777" w:rsidR="005F42FA" w:rsidRDefault="005F42FA" w:rsidP="00C8694A">
      <w:pPr>
        <w:pStyle w:val="HeadingArial"/>
      </w:pPr>
    </w:p>
    <w:p w14:paraId="47782CEF" w14:textId="77777777" w:rsidR="005F42FA" w:rsidRDefault="005F42FA" w:rsidP="00C8694A">
      <w:pPr>
        <w:pStyle w:val="HeadingArial"/>
      </w:pPr>
    </w:p>
    <w:p w14:paraId="5E961D0D" w14:textId="77777777" w:rsidR="005F42FA" w:rsidRDefault="005F42FA" w:rsidP="00C8694A">
      <w:pPr>
        <w:pStyle w:val="HeadingArial"/>
      </w:pPr>
    </w:p>
    <w:p w14:paraId="4987891F" w14:textId="6860A490" w:rsidR="00A718CF" w:rsidRPr="00A718CF" w:rsidRDefault="00A718CF" w:rsidP="00C8694A">
      <w:pPr>
        <w:pStyle w:val="HeadingArial"/>
      </w:pPr>
      <w:r w:rsidRPr="00A718CF">
        <w:lastRenderedPageBreak/>
        <w:t>Flow of Personal Information</w:t>
      </w:r>
    </w:p>
    <w:p w14:paraId="6FA436E9" w14:textId="77777777" w:rsidR="00A718CF" w:rsidRPr="00A718CF" w:rsidRDefault="00A718CF" w:rsidP="00A718CF">
      <w:pPr>
        <w:rPr>
          <w:rFonts w:ascii="Arial" w:hAnsi="Arial" w:cs="Arial"/>
          <w:sz w:val="22"/>
          <w:szCs w:val="22"/>
        </w:rPr>
      </w:pPr>
    </w:p>
    <w:p w14:paraId="09DB81E2" w14:textId="77777777" w:rsidR="00A718CF" w:rsidRPr="00A718CF" w:rsidRDefault="002D3AFE" w:rsidP="002D3AFE">
      <w:pPr>
        <w:pStyle w:val="GreyItalic"/>
        <w:ind w:left="360" w:hanging="360"/>
      </w:pPr>
      <w:r w:rsidRPr="000218A1">
        <w:t>Can you please describe the information flow relating to the project, from the point at which the personal information is collected, to the point that it is destroyed?</w:t>
      </w:r>
      <w:r w:rsidRPr="005F6CE5">
        <w:rPr>
          <w:color w:val="FF0000"/>
        </w:rPr>
        <w:t xml:space="preserve">  </w:t>
      </w:r>
      <w:r w:rsidR="00A718CF" w:rsidRPr="00A718CF">
        <w:t xml:space="preserve">How </w:t>
      </w:r>
      <w:proofErr w:type="gramStart"/>
      <w:r w:rsidR="00A718CF" w:rsidRPr="00A718CF">
        <w:t>is personal information</w:t>
      </w:r>
      <w:proofErr w:type="gramEnd"/>
      <w:r w:rsidR="00A718CF" w:rsidRPr="00A718CF">
        <w:t xml:space="preserve"> collected (e.g. paper form, or web based form, and who enters the information?). After it is collected, who is it shared with, and how </w:t>
      </w:r>
      <w:r w:rsidR="00A718CF">
        <w:t xml:space="preserve">is it transmitted or accessed? </w:t>
      </w:r>
      <w:r w:rsidR="00A718CF" w:rsidRPr="00A718CF">
        <w:rPr>
          <w:color w:val="FF0000"/>
        </w:rPr>
        <w:t>*</w:t>
      </w:r>
    </w:p>
    <w:p w14:paraId="45126AAE" w14:textId="77777777" w:rsidR="00A718CF" w:rsidRPr="00A718CF" w:rsidRDefault="00A718CF" w:rsidP="00A718CF">
      <w:pPr>
        <w:rPr>
          <w:rFonts w:ascii="Arial" w:hAnsi="Arial" w:cs="Arial"/>
          <w:sz w:val="22"/>
          <w:szCs w:val="22"/>
        </w:rPr>
      </w:pPr>
    </w:p>
    <w:p w14:paraId="6E937C29" w14:textId="77777777" w:rsidR="00C8694A" w:rsidRDefault="00C8694A">
      <w:pPr>
        <w:rPr>
          <w:rFonts w:ascii="Arial" w:hAnsi="Arial" w:cs="Arial"/>
          <w:sz w:val="22"/>
          <w:szCs w:val="22"/>
        </w:rPr>
      </w:pPr>
    </w:p>
    <w:p w14:paraId="2B0F20C4" w14:textId="77777777" w:rsidR="00B07166" w:rsidRPr="00E00E85" w:rsidRDefault="005F6CE5">
      <w:pPr>
        <w:rPr>
          <w:rFonts w:ascii="Arial" w:hAnsi="Arial" w:cs="Arial"/>
          <w:b/>
          <w:sz w:val="28"/>
          <w:szCs w:val="28"/>
        </w:rPr>
      </w:pPr>
      <w:r w:rsidRPr="00E00E85">
        <w:rPr>
          <w:rFonts w:ascii="Arial" w:hAnsi="Arial" w:cs="Arial"/>
          <w:b/>
          <w:sz w:val="28"/>
          <w:szCs w:val="28"/>
        </w:rPr>
        <w:t>Use of Personal Information</w:t>
      </w:r>
    </w:p>
    <w:p w14:paraId="7E68BA05" w14:textId="77777777" w:rsidR="005F6CE5" w:rsidRDefault="005F6CE5">
      <w:pPr>
        <w:rPr>
          <w:rFonts w:ascii="Arial" w:hAnsi="Arial" w:cs="Arial"/>
          <w:b/>
          <w:sz w:val="22"/>
          <w:szCs w:val="22"/>
        </w:rPr>
      </w:pPr>
    </w:p>
    <w:p w14:paraId="12B54236" w14:textId="77777777" w:rsidR="005F6CE5" w:rsidRPr="000218A1" w:rsidRDefault="005F6CE5" w:rsidP="005F6CE5">
      <w:pPr>
        <w:pStyle w:val="GreyItalic"/>
        <w:ind w:left="360" w:hanging="360"/>
      </w:pPr>
      <w:r w:rsidRPr="000218A1">
        <w:t>Will the personal information only be used for the purpose for which the information was collected or compiled, or for a use consistent with that purpose?  This purpose is described in the FOIP notification statement displayed to the individual when the information was initially collected.</w:t>
      </w:r>
    </w:p>
    <w:p w14:paraId="4EB9D6C7" w14:textId="77777777" w:rsidR="00E00E85" w:rsidRPr="00C8694A" w:rsidRDefault="00E00E85" w:rsidP="00E00E85">
      <w:pPr>
        <w:pStyle w:val="GreyItalic"/>
        <w:numPr>
          <w:ilvl w:val="0"/>
          <w:numId w:val="0"/>
        </w:numPr>
        <w:ind w:left="360"/>
      </w:pPr>
      <w:r w:rsidRPr="00C8694A">
        <w:rPr>
          <w:b w:val="0"/>
          <w:i/>
          <w:color w:val="797B7E" w:themeColor="accent1"/>
        </w:rPr>
        <w:t>Mark only one.</w:t>
      </w:r>
    </w:p>
    <w:p w14:paraId="4A715CDF" w14:textId="77777777" w:rsidR="00E00E85" w:rsidRPr="00A718CF" w:rsidRDefault="00E00E85" w:rsidP="00E00E85">
      <w:pPr>
        <w:rPr>
          <w:rFonts w:ascii="Arial" w:hAnsi="Arial" w:cs="Arial"/>
          <w:sz w:val="22"/>
          <w:szCs w:val="22"/>
        </w:rPr>
      </w:pPr>
    </w:p>
    <w:p w14:paraId="7A04A2E9" w14:textId="77777777" w:rsidR="00E00E85" w:rsidRDefault="00E00E85" w:rsidP="00E00E85">
      <w:pPr>
        <w:pStyle w:val="ListParagraph"/>
        <w:numPr>
          <w:ilvl w:val="0"/>
          <w:numId w:val="16"/>
        </w:numPr>
        <w:ind w:left="1080"/>
        <w:rPr>
          <w:rFonts w:ascii="Arial" w:hAnsi="Arial" w:cs="Arial"/>
          <w:sz w:val="22"/>
          <w:szCs w:val="22"/>
        </w:rPr>
      </w:pPr>
      <w:r w:rsidRPr="00C8694A">
        <w:rPr>
          <w:rFonts w:ascii="Arial" w:hAnsi="Arial" w:cs="Arial"/>
          <w:sz w:val="22"/>
          <w:szCs w:val="22"/>
        </w:rPr>
        <w:t>Yes</w:t>
      </w:r>
    </w:p>
    <w:p w14:paraId="5B64B110" w14:textId="182A00A2" w:rsidR="00214E20" w:rsidRDefault="00E00E85" w:rsidP="00214E20">
      <w:pPr>
        <w:pStyle w:val="ListParagraph"/>
        <w:numPr>
          <w:ilvl w:val="0"/>
          <w:numId w:val="16"/>
        </w:numPr>
        <w:ind w:left="1080"/>
        <w:rPr>
          <w:rFonts w:ascii="Arial" w:hAnsi="Arial" w:cs="Arial"/>
          <w:sz w:val="22"/>
          <w:szCs w:val="22"/>
        </w:rPr>
      </w:pPr>
      <w:r w:rsidRPr="00C8694A">
        <w:rPr>
          <w:rFonts w:ascii="Arial" w:hAnsi="Arial" w:cs="Arial"/>
          <w:sz w:val="22"/>
          <w:szCs w:val="22"/>
        </w:rPr>
        <w:t>No</w:t>
      </w:r>
    </w:p>
    <w:p w14:paraId="1E670019" w14:textId="07F6B780" w:rsidR="00214E20" w:rsidRPr="00214E20" w:rsidRDefault="00214E20" w:rsidP="00214E20">
      <w:pPr>
        <w:pStyle w:val="ListParagraph"/>
        <w:numPr>
          <w:ilvl w:val="0"/>
          <w:numId w:val="16"/>
        </w:numPr>
        <w:ind w:left="1080"/>
        <w:rPr>
          <w:rFonts w:ascii="Arial" w:hAnsi="Arial" w:cs="Arial"/>
          <w:sz w:val="22"/>
          <w:szCs w:val="22"/>
        </w:rPr>
      </w:pPr>
      <w:r>
        <w:rPr>
          <w:rFonts w:ascii="Arial" w:hAnsi="Arial" w:cs="Arial"/>
          <w:sz w:val="22"/>
          <w:szCs w:val="22"/>
        </w:rPr>
        <w:t>Not sure</w:t>
      </w:r>
    </w:p>
    <w:p w14:paraId="2F916A60" w14:textId="77777777" w:rsidR="005F6CE5" w:rsidRPr="005F6CE5" w:rsidRDefault="005F6CE5" w:rsidP="005F6CE5">
      <w:pPr>
        <w:pStyle w:val="GreyItalic"/>
        <w:numPr>
          <w:ilvl w:val="0"/>
          <w:numId w:val="0"/>
        </w:numPr>
        <w:ind w:left="360"/>
        <w:rPr>
          <w:color w:val="FF0000"/>
        </w:rPr>
      </w:pPr>
    </w:p>
    <w:p w14:paraId="78AABA24" w14:textId="6E6DC499" w:rsidR="005F6CE5" w:rsidRPr="00E00E85" w:rsidRDefault="00E00E85" w:rsidP="00E00E85">
      <w:pPr>
        <w:pStyle w:val="GreyItalic"/>
        <w:numPr>
          <w:ilvl w:val="0"/>
          <w:numId w:val="0"/>
        </w:numPr>
        <w:rPr>
          <w:color w:val="3C526E" w:themeColor="accent6" w:themeShade="BF"/>
        </w:rPr>
      </w:pPr>
      <w:r w:rsidRPr="00E00E85">
        <w:rPr>
          <w:color w:val="3C526E" w:themeColor="accent6" w:themeShade="BF"/>
        </w:rPr>
        <w:t xml:space="preserve">If the answer is "No" or "Not </w:t>
      </w:r>
      <w:proofErr w:type="gramStart"/>
      <w:r w:rsidRPr="00E00E85">
        <w:rPr>
          <w:color w:val="3C526E" w:themeColor="accent6" w:themeShade="BF"/>
        </w:rPr>
        <w:t>Sure</w:t>
      </w:r>
      <w:proofErr w:type="gramEnd"/>
      <w:r w:rsidRPr="00E00E85">
        <w:rPr>
          <w:color w:val="3C526E" w:themeColor="accent6" w:themeShade="BF"/>
        </w:rPr>
        <w:t xml:space="preserve">", please check whether you have authority to use the personal information in the way you would like to use it, at:  </w:t>
      </w:r>
      <w:hyperlink r:id="rId10" w:history="1">
        <w:r w:rsidR="005F42FA" w:rsidRPr="00CB294F">
          <w:rPr>
            <w:rStyle w:val="Hyperlink"/>
          </w:rPr>
          <w:t>https://www.ualberta.ca/information-and-privacy-office/use-of-personal-information.html</w:t>
        </w:r>
      </w:hyperlink>
      <w:r w:rsidR="005F42FA">
        <w:rPr>
          <w:color w:val="3C526E" w:themeColor="accent6" w:themeShade="BF"/>
        </w:rPr>
        <w:t>.</w:t>
      </w:r>
      <w:r w:rsidRPr="00E00E85">
        <w:rPr>
          <w:color w:val="3C526E" w:themeColor="accent6" w:themeShade="BF"/>
        </w:rPr>
        <w:t xml:space="preserve"> If you are still not sure whether you have the authority to use the personal information in the way you would like to use it, please contact the IPO.</w:t>
      </w:r>
    </w:p>
    <w:p w14:paraId="48B3EC0A" w14:textId="77777777" w:rsidR="005F6CE5" w:rsidRPr="005F6CE5" w:rsidRDefault="005F6CE5" w:rsidP="005F6CE5">
      <w:pPr>
        <w:pStyle w:val="GreyItalic"/>
        <w:numPr>
          <w:ilvl w:val="0"/>
          <w:numId w:val="0"/>
        </w:numPr>
        <w:ind w:left="900"/>
      </w:pPr>
    </w:p>
    <w:p w14:paraId="51CD4755" w14:textId="438C719C" w:rsidR="00E00E85" w:rsidRDefault="00E00E85" w:rsidP="00C8694A">
      <w:pPr>
        <w:pStyle w:val="HeadingArial"/>
      </w:pPr>
    </w:p>
    <w:p w14:paraId="7DEF3779" w14:textId="5D3019F0" w:rsidR="00214E20" w:rsidRDefault="00214E20" w:rsidP="00C8694A">
      <w:pPr>
        <w:pStyle w:val="HeadingArial"/>
      </w:pPr>
    </w:p>
    <w:p w14:paraId="195FE521" w14:textId="0EE5EDC5" w:rsidR="00214E20" w:rsidRDefault="00214E20" w:rsidP="00C8694A">
      <w:pPr>
        <w:pStyle w:val="HeadingArial"/>
      </w:pPr>
    </w:p>
    <w:p w14:paraId="25DF5CAF" w14:textId="04F36F4F" w:rsidR="00214E20" w:rsidRDefault="00214E20" w:rsidP="00C8694A">
      <w:pPr>
        <w:pStyle w:val="HeadingArial"/>
      </w:pPr>
    </w:p>
    <w:p w14:paraId="0A01D2FD" w14:textId="0307EA9D" w:rsidR="00214E20" w:rsidRDefault="00214E20" w:rsidP="00C8694A">
      <w:pPr>
        <w:pStyle w:val="HeadingArial"/>
      </w:pPr>
    </w:p>
    <w:p w14:paraId="61C02D13" w14:textId="248E19E8" w:rsidR="00214E20" w:rsidRDefault="00214E20" w:rsidP="00C8694A">
      <w:pPr>
        <w:pStyle w:val="HeadingArial"/>
      </w:pPr>
    </w:p>
    <w:p w14:paraId="7A84A841" w14:textId="4E37B0AF" w:rsidR="00214E20" w:rsidRDefault="00214E20" w:rsidP="00C8694A">
      <w:pPr>
        <w:pStyle w:val="HeadingArial"/>
      </w:pPr>
    </w:p>
    <w:p w14:paraId="49821924" w14:textId="1F0B65AD" w:rsidR="00214E20" w:rsidRDefault="00214E20" w:rsidP="00C8694A">
      <w:pPr>
        <w:pStyle w:val="HeadingArial"/>
      </w:pPr>
    </w:p>
    <w:p w14:paraId="13487165" w14:textId="5D32F779" w:rsidR="00214E20" w:rsidRDefault="00214E20" w:rsidP="00C8694A">
      <w:pPr>
        <w:pStyle w:val="HeadingArial"/>
      </w:pPr>
    </w:p>
    <w:p w14:paraId="074CB740" w14:textId="251EC102" w:rsidR="00214E20" w:rsidRDefault="00214E20" w:rsidP="00C8694A">
      <w:pPr>
        <w:pStyle w:val="HeadingArial"/>
      </w:pPr>
    </w:p>
    <w:p w14:paraId="27DF2A64" w14:textId="376A0ECD" w:rsidR="00214E20" w:rsidRDefault="00214E20" w:rsidP="00C8694A">
      <w:pPr>
        <w:pStyle w:val="HeadingArial"/>
      </w:pPr>
    </w:p>
    <w:p w14:paraId="7AC6AB75" w14:textId="32AC914E" w:rsidR="00214E20" w:rsidRDefault="00214E20" w:rsidP="00C8694A">
      <w:pPr>
        <w:pStyle w:val="HeadingArial"/>
      </w:pPr>
    </w:p>
    <w:p w14:paraId="214F2319" w14:textId="74022DAD" w:rsidR="00214E20" w:rsidRDefault="00214E20" w:rsidP="00C8694A">
      <w:pPr>
        <w:pStyle w:val="HeadingArial"/>
      </w:pPr>
    </w:p>
    <w:p w14:paraId="129F3D83" w14:textId="02078137" w:rsidR="00214E20" w:rsidRDefault="00214E20" w:rsidP="00C8694A">
      <w:pPr>
        <w:pStyle w:val="HeadingArial"/>
      </w:pPr>
    </w:p>
    <w:p w14:paraId="74F4DE6A" w14:textId="710574A1" w:rsidR="00214E20" w:rsidRDefault="00214E20" w:rsidP="00C8694A">
      <w:pPr>
        <w:pStyle w:val="HeadingArial"/>
      </w:pPr>
    </w:p>
    <w:p w14:paraId="79583973" w14:textId="48A0DF72" w:rsidR="00214E20" w:rsidRDefault="00214E20" w:rsidP="00C8694A">
      <w:pPr>
        <w:pStyle w:val="HeadingArial"/>
      </w:pPr>
    </w:p>
    <w:p w14:paraId="5EA8FD31" w14:textId="14062668" w:rsidR="00214E20" w:rsidRDefault="00214E20" w:rsidP="00C8694A">
      <w:pPr>
        <w:pStyle w:val="HeadingArial"/>
      </w:pPr>
    </w:p>
    <w:p w14:paraId="4B366610" w14:textId="77777777" w:rsidR="00A718CF" w:rsidRPr="00A718CF" w:rsidRDefault="00A718CF" w:rsidP="00C8694A">
      <w:pPr>
        <w:pStyle w:val="HeadingArial"/>
      </w:pPr>
      <w:r w:rsidRPr="00A718CF">
        <w:lastRenderedPageBreak/>
        <w:t>Disclosing Personal Information</w:t>
      </w:r>
    </w:p>
    <w:p w14:paraId="00F65A05" w14:textId="77777777" w:rsidR="00A718CF" w:rsidRPr="00A718CF" w:rsidRDefault="00A718CF" w:rsidP="00A718CF">
      <w:pPr>
        <w:rPr>
          <w:rFonts w:ascii="Arial" w:hAnsi="Arial" w:cs="Arial"/>
          <w:sz w:val="22"/>
          <w:szCs w:val="22"/>
        </w:rPr>
      </w:pPr>
    </w:p>
    <w:p w14:paraId="05E81C01" w14:textId="77777777" w:rsidR="00A718CF" w:rsidRPr="00C8694A" w:rsidRDefault="00A718CF" w:rsidP="00A718CF">
      <w:pPr>
        <w:pStyle w:val="GreyItalic"/>
        <w:ind w:left="360" w:hanging="360"/>
      </w:pPr>
      <w:r w:rsidRPr="00A718CF">
        <w:t>Will personal information (other than business contact information) be disclosed to anyone outside of the University, other than a service provider of the University who needs access to the personal information to provide the service?</w:t>
      </w:r>
      <w:r w:rsidR="00C8694A">
        <w:br/>
      </w:r>
      <w:r w:rsidRPr="00C8694A">
        <w:rPr>
          <w:b w:val="0"/>
          <w:i/>
          <w:color w:val="797B7E" w:themeColor="accent1"/>
        </w:rPr>
        <w:t>Mark only one.</w:t>
      </w:r>
    </w:p>
    <w:p w14:paraId="34870FF5" w14:textId="77777777" w:rsidR="00A718CF" w:rsidRPr="00A718CF" w:rsidRDefault="00A718CF" w:rsidP="00A718CF">
      <w:pPr>
        <w:rPr>
          <w:rFonts w:ascii="Arial" w:hAnsi="Arial" w:cs="Arial"/>
          <w:sz w:val="22"/>
          <w:szCs w:val="22"/>
        </w:rPr>
      </w:pPr>
    </w:p>
    <w:p w14:paraId="3C7BF4D1" w14:textId="77777777" w:rsidR="00C8694A" w:rsidRDefault="00A718CF" w:rsidP="00C8694A">
      <w:pPr>
        <w:pStyle w:val="ListParagraph"/>
        <w:numPr>
          <w:ilvl w:val="0"/>
          <w:numId w:val="16"/>
        </w:numPr>
        <w:ind w:left="1080"/>
        <w:rPr>
          <w:rFonts w:ascii="Arial" w:hAnsi="Arial" w:cs="Arial"/>
          <w:sz w:val="22"/>
          <w:szCs w:val="22"/>
        </w:rPr>
      </w:pPr>
      <w:r w:rsidRPr="00C8694A">
        <w:rPr>
          <w:rFonts w:ascii="Arial" w:hAnsi="Arial" w:cs="Arial"/>
          <w:sz w:val="22"/>
          <w:szCs w:val="22"/>
        </w:rPr>
        <w:t>Yes</w:t>
      </w:r>
    </w:p>
    <w:p w14:paraId="7A6BC310" w14:textId="77777777" w:rsidR="00A718CF" w:rsidRPr="00C8694A" w:rsidRDefault="00A718CF" w:rsidP="00C8694A">
      <w:pPr>
        <w:pStyle w:val="ListParagraph"/>
        <w:numPr>
          <w:ilvl w:val="0"/>
          <w:numId w:val="16"/>
        </w:numPr>
        <w:ind w:left="1080"/>
        <w:rPr>
          <w:rFonts w:ascii="Arial" w:hAnsi="Arial" w:cs="Arial"/>
          <w:sz w:val="22"/>
          <w:szCs w:val="22"/>
        </w:rPr>
      </w:pPr>
      <w:r w:rsidRPr="00C8694A">
        <w:rPr>
          <w:rFonts w:ascii="Arial" w:hAnsi="Arial" w:cs="Arial"/>
          <w:sz w:val="22"/>
          <w:szCs w:val="22"/>
        </w:rPr>
        <w:t>No</w:t>
      </w:r>
    </w:p>
    <w:p w14:paraId="132729C3" w14:textId="77777777" w:rsidR="00A718CF" w:rsidRPr="00A718CF" w:rsidRDefault="00A718CF" w:rsidP="00A718CF">
      <w:pPr>
        <w:rPr>
          <w:rFonts w:ascii="Arial" w:hAnsi="Arial" w:cs="Arial"/>
          <w:sz w:val="22"/>
          <w:szCs w:val="22"/>
        </w:rPr>
      </w:pPr>
    </w:p>
    <w:p w14:paraId="6079D583" w14:textId="45F4D2BD" w:rsidR="00A718CF" w:rsidRPr="00A718CF" w:rsidRDefault="00A718CF" w:rsidP="00C8694A">
      <w:pPr>
        <w:pStyle w:val="Blue"/>
      </w:pPr>
      <w:r w:rsidRPr="00A718CF">
        <w:t xml:space="preserve">If the answer is yes, please ensure you follow the guidelines set out here: </w:t>
      </w:r>
      <w:hyperlink r:id="rId11" w:history="1">
        <w:r w:rsidR="000E6320" w:rsidRPr="00CB294F">
          <w:rPr>
            <w:rStyle w:val="Hyperlink"/>
          </w:rPr>
          <w:t>https://www.ualberta.ca/information-and-privacy-office/disclosure-of-pi.html</w:t>
        </w:r>
      </w:hyperlink>
      <w:r w:rsidR="000E6320">
        <w:t xml:space="preserve"> </w:t>
      </w:r>
    </w:p>
    <w:p w14:paraId="3D00DADB" w14:textId="77777777" w:rsidR="00A718CF" w:rsidRPr="00A718CF" w:rsidRDefault="00A718CF" w:rsidP="00A718CF">
      <w:pPr>
        <w:rPr>
          <w:rFonts w:ascii="Arial" w:hAnsi="Arial" w:cs="Arial"/>
          <w:sz w:val="22"/>
          <w:szCs w:val="22"/>
        </w:rPr>
      </w:pPr>
    </w:p>
    <w:p w14:paraId="64D8DC59" w14:textId="77777777" w:rsidR="00A718CF" w:rsidRPr="00A718CF" w:rsidRDefault="00A718CF" w:rsidP="00A718CF">
      <w:pPr>
        <w:rPr>
          <w:rFonts w:ascii="Arial" w:hAnsi="Arial" w:cs="Arial"/>
          <w:sz w:val="22"/>
          <w:szCs w:val="22"/>
        </w:rPr>
      </w:pPr>
      <w:r w:rsidRPr="00A718CF">
        <w:rPr>
          <w:rFonts w:ascii="Arial" w:hAnsi="Arial" w:cs="Arial"/>
          <w:sz w:val="22"/>
          <w:szCs w:val="22"/>
        </w:rPr>
        <w:t xml:space="preserve"> </w:t>
      </w:r>
    </w:p>
    <w:p w14:paraId="6E8A2589" w14:textId="77777777" w:rsidR="00A718CF" w:rsidRPr="00A718CF" w:rsidRDefault="00A718CF" w:rsidP="00A718CF">
      <w:pPr>
        <w:rPr>
          <w:rFonts w:ascii="Arial" w:hAnsi="Arial" w:cs="Arial"/>
          <w:sz w:val="22"/>
          <w:szCs w:val="22"/>
        </w:rPr>
      </w:pPr>
    </w:p>
    <w:p w14:paraId="44CEE57E" w14:textId="77777777" w:rsidR="00A718CF" w:rsidRPr="00A718CF" w:rsidRDefault="00A718CF" w:rsidP="00A718CF">
      <w:pPr>
        <w:rPr>
          <w:rFonts w:ascii="Arial" w:hAnsi="Arial" w:cs="Arial"/>
          <w:sz w:val="22"/>
          <w:szCs w:val="22"/>
        </w:rPr>
      </w:pPr>
      <w:r w:rsidRPr="00A718CF">
        <w:rPr>
          <w:rFonts w:ascii="Arial" w:hAnsi="Arial" w:cs="Arial"/>
          <w:sz w:val="22"/>
          <w:szCs w:val="22"/>
        </w:rPr>
        <w:t> </w:t>
      </w:r>
    </w:p>
    <w:p w14:paraId="5046DBD4" w14:textId="77777777" w:rsidR="00C8694A" w:rsidRDefault="00C8694A">
      <w:pPr>
        <w:rPr>
          <w:rFonts w:ascii="Arial" w:hAnsi="Arial" w:cs="Arial"/>
          <w:sz w:val="22"/>
          <w:szCs w:val="22"/>
        </w:rPr>
      </w:pPr>
      <w:r>
        <w:rPr>
          <w:rFonts w:ascii="Arial" w:hAnsi="Arial" w:cs="Arial"/>
          <w:sz w:val="22"/>
          <w:szCs w:val="22"/>
        </w:rPr>
        <w:br w:type="page"/>
      </w:r>
    </w:p>
    <w:p w14:paraId="496C31AD" w14:textId="77777777" w:rsidR="00A718CF" w:rsidRPr="00A718CF" w:rsidRDefault="00A718CF" w:rsidP="00FD7EF8">
      <w:pPr>
        <w:pStyle w:val="HeadingArial"/>
      </w:pPr>
      <w:r w:rsidRPr="00A718CF">
        <w:lastRenderedPageBreak/>
        <w:t>Use of New Software or Online Service</w:t>
      </w:r>
    </w:p>
    <w:p w14:paraId="56BA95A2" w14:textId="77777777" w:rsidR="00A718CF" w:rsidRPr="00A718CF" w:rsidRDefault="00A718CF" w:rsidP="00A718CF">
      <w:pPr>
        <w:rPr>
          <w:rFonts w:ascii="Arial" w:hAnsi="Arial" w:cs="Arial"/>
          <w:sz w:val="22"/>
          <w:szCs w:val="22"/>
        </w:rPr>
      </w:pPr>
    </w:p>
    <w:p w14:paraId="4F0B553F" w14:textId="77777777" w:rsidR="00FD7EF8" w:rsidRDefault="00A718CF" w:rsidP="00FD7EF8">
      <w:pPr>
        <w:pStyle w:val="GreyItalic"/>
        <w:ind w:left="360" w:hanging="360"/>
      </w:pPr>
      <w:r w:rsidRPr="00A718CF">
        <w:t>Will new software or a new online service (e.g. website) be used in collecting, compiling, using, disclosing, or sto</w:t>
      </w:r>
      <w:r>
        <w:t xml:space="preserve">ring the personal information? </w:t>
      </w:r>
      <w:r w:rsidRPr="00A718CF">
        <w:rPr>
          <w:color w:val="FF0000"/>
        </w:rPr>
        <w:t>*</w:t>
      </w:r>
    </w:p>
    <w:p w14:paraId="00D23339" w14:textId="77777777" w:rsidR="00FD7EF8" w:rsidRDefault="00A718CF" w:rsidP="00FD7EF8">
      <w:pPr>
        <w:pStyle w:val="GreyItalic"/>
        <w:numPr>
          <w:ilvl w:val="0"/>
          <w:numId w:val="0"/>
        </w:numPr>
        <w:ind w:left="360"/>
        <w:rPr>
          <w:b w:val="0"/>
          <w:color w:val="797B7E" w:themeColor="accent1"/>
        </w:rPr>
      </w:pPr>
      <w:r w:rsidRPr="00FD7EF8">
        <w:rPr>
          <w:b w:val="0"/>
          <w:color w:val="797B7E" w:themeColor="accent1"/>
        </w:rPr>
        <w:t>Mark only one.</w:t>
      </w:r>
      <w:r w:rsidR="00FD7EF8">
        <w:rPr>
          <w:b w:val="0"/>
          <w:color w:val="797B7E" w:themeColor="accent1"/>
        </w:rPr>
        <w:br/>
      </w:r>
    </w:p>
    <w:p w14:paraId="1B03C350" w14:textId="77777777" w:rsidR="00FD7EF8" w:rsidRPr="00FD7EF8" w:rsidRDefault="00A718CF" w:rsidP="00FD7EF8">
      <w:pPr>
        <w:pStyle w:val="GreyItalic"/>
        <w:numPr>
          <w:ilvl w:val="0"/>
          <w:numId w:val="17"/>
        </w:numPr>
        <w:rPr>
          <w:b w:val="0"/>
        </w:rPr>
      </w:pPr>
      <w:r w:rsidRPr="00FD7EF8">
        <w:rPr>
          <w:b w:val="0"/>
        </w:rPr>
        <w:t>Yes</w:t>
      </w:r>
    </w:p>
    <w:p w14:paraId="7A6890FA" w14:textId="741EE98C" w:rsidR="00A718CF" w:rsidRPr="00FD7EF8" w:rsidRDefault="00A718CF" w:rsidP="00FD7EF8">
      <w:pPr>
        <w:pStyle w:val="GreyItalic"/>
        <w:numPr>
          <w:ilvl w:val="0"/>
          <w:numId w:val="17"/>
        </w:numPr>
        <w:rPr>
          <w:b w:val="0"/>
        </w:rPr>
      </w:pPr>
      <w:r w:rsidRPr="00FD7EF8">
        <w:rPr>
          <w:b w:val="0"/>
        </w:rPr>
        <w:t>No</w:t>
      </w:r>
      <w:r w:rsidRPr="00FD7EF8">
        <w:rPr>
          <w:b w:val="0"/>
        </w:rPr>
        <w:tab/>
      </w:r>
      <w:r w:rsidR="00FD7EF8" w:rsidRPr="00FD7EF8">
        <w:rPr>
          <w:b w:val="0"/>
        </w:rPr>
        <w:tab/>
      </w:r>
      <w:r w:rsidRPr="00FD7EF8">
        <w:rPr>
          <w:b w:val="0"/>
          <w:i/>
          <w:color w:val="797B7E" w:themeColor="accent1"/>
        </w:rPr>
        <w:t>Skip to question 2</w:t>
      </w:r>
      <w:r w:rsidR="00B760C3">
        <w:rPr>
          <w:b w:val="0"/>
          <w:i/>
          <w:color w:val="797B7E" w:themeColor="accent1"/>
        </w:rPr>
        <w:t>9</w:t>
      </w:r>
      <w:r w:rsidRPr="00FD7EF8">
        <w:rPr>
          <w:b w:val="0"/>
          <w:i/>
          <w:color w:val="797B7E" w:themeColor="accent1"/>
        </w:rPr>
        <w:t>.</w:t>
      </w:r>
    </w:p>
    <w:p w14:paraId="188EC604" w14:textId="77777777" w:rsidR="00A718CF" w:rsidRPr="00A718CF" w:rsidRDefault="00A718CF" w:rsidP="00A718CF">
      <w:pPr>
        <w:rPr>
          <w:rFonts w:ascii="Arial" w:hAnsi="Arial" w:cs="Arial"/>
          <w:sz w:val="22"/>
          <w:szCs w:val="22"/>
        </w:rPr>
      </w:pPr>
    </w:p>
    <w:p w14:paraId="384F34A3" w14:textId="77777777" w:rsidR="00FD7EF8" w:rsidRDefault="00FD7EF8">
      <w:pPr>
        <w:rPr>
          <w:rFonts w:ascii="Arial" w:hAnsi="Arial" w:cs="Arial"/>
          <w:sz w:val="22"/>
          <w:szCs w:val="22"/>
        </w:rPr>
      </w:pPr>
    </w:p>
    <w:p w14:paraId="51A318FF" w14:textId="77777777" w:rsidR="00B07166" w:rsidRDefault="00B07166">
      <w:pPr>
        <w:rPr>
          <w:rFonts w:ascii="Arial" w:hAnsi="Arial" w:cs="Arial"/>
          <w:sz w:val="22"/>
          <w:szCs w:val="22"/>
        </w:rPr>
      </w:pPr>
    </w:p>
    <w:p w14:paraId="7902C8EC" w14:textId="77777777" w:rsidR="00A718CF" w:rsidRPr="00A718CF" w:rsidRDefault="00A718CF" w:rsidP="00FD7EF8">
      <w:pPr>
        <w:pStyle w:val="HeadingArial"/>
      </w:pPr>
      <w:r w:rsidRPr="00A718CF">
        <w:t>Questions about new software or online service ­ integration and hosting</w:t>
      </w:r>
    </w:p>
    <w:p w14:paraId="7AE30137" w14:textId="77777777" w:rsidR="00A718CF" w:rsidRPr="00A718CF" w:rsidRDefault="00A718CF" w:rsidP="00A718CF">
      <w:pPr>
        <w:rPr>
          <w:rFonts w:ascii="Arial" w:hAnsi="Arial" w:cs="Arial"/>
          <w:sz w:val="22"/>
          <w:szCs w:val="22"/>
        </w:rPr>
      </w:pPr>
    </w:p>
    <w:p w14:paraId="71B28201" w14:textId="3117EACD" w:rsidR="00A718CF" w:rsidRPr="00A718CF" w:rsidRDefault="00A718CF" w:rsidP="00FD7EF8">
      <w:pPr>
        <w:pStyle w:val="GreyItalic"/>
        <w:ind w:left="360" w:hanging="360"/>
      </w:pPr>
      <w:r w:rsidRPr="00A718CF">
        <w:t>If you will be using new software or a new online service, are you considering any integration or tie in with an existing University information technology system? If so, please describe.</w:t>
      </w:r>
      <w:r w:rsidR="00214E20">
        <w:br/>
      </w:r>
      <w:r w:rsidR="00214E20">
        <w:br/>
      </w:r>
      <w:r w:rsidR="00FD7EF8">
        <w:br/>
      </w:r>
    </w:p>
    <w:p w14:paraId="68325746" w14:textId="77777777" w:rsidR="00A718CF" w:rsidRPr="00A718CF" w:rsidRDefault="00A718CF" w:rsidP="00FD7EF8">
      <w:pPr>
        <w:pStyle w:val="GreyItalic"/>
        <w:ind w:left="360" w:hanging="360"/>
      </w:pPr>
      <w:r w:rsidRPr="00A718CF">
        <w:t>Will the new software or online service be hosted by the University or by an external provider?</w:t>
      </w:r>
    </w:p>
    <w:p w14:paraId="6E4AFC75" w14:textId="77777777" w:rsidR="00A718CF" w:rsidRPr="00FD7EF8" w:rsidRDefault="00A718CF" w:rsidP="00FD7EF8">
      <w:pPr>
        <w:pStyle w:val="GreyItalic"/>
        <w:numPr>
          <w:ilvl w:val="0"/>
          <w:numId w:val="0"/>
        </w:numPr>
        <w:ind w:left="900" w:hanging="540"/>
        <w:rPr>
          <w:b w:val="0"/>
          <w:color w:val="797B7E" w:themeColor="accent1"/>
        </w:rPr>
      </w:pPr>
      <w:r w:rsidRPr="00FD7EF8">
        <w:rPr>
          <w:b w:val="0"/>
          <w:color w:val="797B7E" w:themeColor="accent1"/>
        </w:rPr>
        <w:t>Mark only one.</w:t>
      </w:r>
    </w:p>
    <w:p w14:paraId="4DC40126" w14:textId="77777777" w:rsidR="00A718CF" w:rsidRPr="00A718CF" w:rsidRDefault="00A718CF" w:rsidP="00A718CF">
      <w:pPr>
        <w:rPr>
          <w:rFonts w:ascii="Arial" w:hAnsi="Arial" w:cs="Arial"/>
          <w:sz w:val="22"/>
          <w:szCs w:val="22"/>
        </w:rPr>
      </w:pPr>
    </w:p>
    <w:p w14:paraId="736CF754" w14:textId="53FC79B3" w:rsidR="006C2938" w:rsidRDefault="00A718CF" w:rsidP="00581A8B">
      <w:pPr>
        <w:pStyle w:val="ListParagraph"/>
        <w:numPr>
          <w:ilvl w:val="0"/>
          <w:numId w:val="18"/>
        </w:numPr>
        <w:ind w:left="1080"/>
        <w:rPr>
          <w:rFonts w:ascii="Arial" w:hAnsi="Arial" w:cs="Arial"/>
          <w:sz w:val="22"/>
          <w:szCs w:val="22"/>
        </w:rPr>
      </w:pPr>
      <w:r w:rsidRPr="006C2938">
        <w:rPr>
          <w:rFonts w:ascii="Arial" w:hAnsi="Arial" w:cs="Arial"/>
          <w:sz w:val="22"/>
          <w:szCs w:val="22"/>
        </w:rPr>
        <w:t>Hosted by the University</w:t>
      </w:r>
      <w:r w:rsidRPr="006C2938">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Pr="00581A8B">
        <w:rPr>
          <w:rFonts w:ascii="Arial" w:hAnsi="Arial" w:cs="Arial"/>
          <w:i/>
          <w:color w:val="797B7E" w:themeColor="accent1"/>
          <w:sz w:val="22"/>
          <w:szCs w:val="22"/>
        </w:rPr>
        <w:t xml:space="preserve">Skip to question </w:t>
      </w:r>
      <w:r w:rsidR="005510C4">
        <w:rPr>
          <w:rFonts w:ascii="Arial" w:hAnsi="Arial" w:cs="Arial"/>
          <w:i/>
          <w:color w:val="797B7E" w:themeColor="accent1"/>
          <w:sz w:val="22"/>
          <w:szCs w:val="22"/>
        </w:rPr>
        <w:t>2</w:t>
      </w:r>
      <w:r w:rsidR="00B760C3">
        <w:rPr>
          <w:rFonts w:ascii="Arial" w:hAnsi="Arial" w:cs="Arial"/>
          <w:i/>
          <w:color w:val="797B7E" w:themeColor="accent1"/>
          <w:sz w:val="22"/>
          <w:szCs w:val="22"/>
        </w:rPr>
        <w:t>1</w:t>
      </w:r>
      <w:r w:rsidRPr="00581A8B">
        <w:rPr>
          <w:rFonts w:ascii="Arial" w:hAnsi="Arial" w:cs="Arial"/>
          <w:i/>
          <w:color w:val="797B7E" w:themeColor="accent1"/>
          <w:sz w:val="22"/>
          <w:szCs w:val="22"/>
        </w:rPr>
        <w:t>.</w:t>
      </w:r>
      <w:r w:rsidRPr="006C2938">
        <w:rPr>
          <w:rFonts w:ascii="Arial" w:hAnsi="Arial" w:cs="Arial"/>
          <w:sz w:val="22"/>
          <w:szCs w:val="22"/>
        </w:rPr>
        <w:t xml:space="preserve"> </w:t>
      </w:r>
    </w:p>
    <w:p w14:paraId="36593A44" w14:textId="7CBA9045" w:rsidR="00A718CF" w:rsidRPr="006C2938" w:rsidRDefault="00A718CF" w:rsidP="00581A8B">
      <w:pPr>
        <w:pStyle w:val="ListParagraph"/>
        <w:numPr>
          <w:ilvl w:val="0"/>
          <w:numId w:val="18"/>
        </w:numPr>
        <w:ind w:left="1080"/>
        <w:rPr>
          <w:rFonts w:ascii="Arial" w:hAnsi="Arial" w:cs="Arial"/>
          <w:sz w:val="22"/>
          <w:szCs w:val="22"/>
        </w:rPr>
      </w:pPr>
      <w:r w:rsidRPr="006C2938">
        <w:rPr>
          <w:rFonts w:ascii="Arial" w:hAnsi="Arial" w:cs="Arial"/>
          <w:sz w:val="22"/>
          <w:szCs w:val="22"/>
        </w:rPr>
        <w:t>Hosted by an external provider</w:t>
      </w:r>
      <w:r w:rsidRPr="006C2938">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Pr="00581A8B">
        <w:rPr>
          <w:rFonts w:ascii="Arial" w:hAnsi="Arial" w:cs="Arial"/>
          <w:i/>
          <w:color w:val="797B7E" w:themeColor="accent1"/>
          <w:sz w:val="22"/>
          <w:szCs w:val="22"/>
        </w:rPr>
        <w:t xml:space="preserve">Skip to question </w:t>
      </w:r>
      <w:r w:rsidR="005510C4">
        <w:rPr>
          <w:rFonts w:ascii="Arial" w:hAnsi="Arial" w:cs="Arial"/>
          <w:i/>
          <w:color w:val="797B7E" w:themeColor="accent1"/>
          <w:sz w:val="22"/>
          <w:szCs w:val="22"/>
        </w:rPr>
        <w:t>2</w:t>
      </w:r>
      <w:r w:rsidR="00B760C3">
        <w:rPr>
          <w:rFonts w:ascii="Arial" w:hAnsi="Arial" w:cs="Arial"/>
          <w:i/>
          <w:color w:val="797B7E" w:themeColor="accent1"/>
          <w:sz w:val="22"/>
          <w:szCs w:val="22"/>
        </w:rPr>
        <w:t>2</w:t>
      </w:r>
      <w:r w:rsidRPr="00581A8B">
        <w:rPr>
          <w:rFonts w:ascii="Arial" w:hAnsi="Arial" w:cs="Arial"/>
          <w:i/>
          <w:color w:val="797B7E" w:themeColor="accent1"/>
          <w:sz w:val="22"/>
          <w:szCs w:val="22"/>
        </w:rPr>
        <w:t>.</w:t>
      </w:r>
    </w:p>
    <w:p w14:paraId="181D1A26" w14:textId="0391BBE4" w:rsidR="006C2938" w:rsidRDefault="00A718CF" w:rsidP="00581A8B">
      <w:pPr>
        <w:pStyle w:val="ListParagraph"/>
        <w:numPr>
          <w:ilvl w:val="0"/>
          <w:numId w:val="18"/>
        </w:numPr>
        <w:ind w:left="1080"/>
        <w:rPr>
          <w:rFonts w:ascii="Arial" w:hAnsi="Arial" w:cs="Arial"/>
          <w:sz w:val="22"/>
          <w:szCs w:val="22"/>
        </w:rPr>
      </w:pPr>
      <w:r w:rsidRPr="006C2938">
        <w:rPr>
          <w:rFonts w:ascii="Arial" w:hAnsi="Arial" w:cs="Arial"/>
          <w:sz w:val="22"/>
          <w:szCs w:val="22"/>
        </w:rPr>
        <w:t xml:space="preserve">Hybrid; </w:t>
      </w:r>
      <w:proofErr w:type="gramStart"/>
      <w:r w:rsidRPr="006C2938">
        <w:rPr>
          <w:rFonts w:ascii="Arial" w:hAnsi="Arial" w:cs="Arial"/>
          <w:sz w:val="22"/>
          <w:szCs w:val="22"/>
        </w:rPr>
        <w:t>hosted</w:t>
      </w:r>
      <w:proofErr w:type="gramEnd"/>
      <w:r w:rsidRPr="006C2938">
        <w:rPr>
          <w:rFonts w:ascii="Arial" w:hAnsi="Arial" w:cs="Arial"/>
          <w:sz w:val="22"/>
          <w:szCs w:val="22"/>
        </w:rPr>
        <w:t xml:space="preserve"> partially by University, and partially externally</w:t>
      </w:r>
      <w:r w:rsidRPr="006C2938">
        <w:rPr>
          <w:rFonts w:ascii="Arial" w:hAnsi="Arial" w:cs="Arial"/>
          <w:sz w:val="22"/>
          <w:szCs w:val="22"/>
        </w:rPr>
        <w:tab/>
      </w:r>
      <w:r w:rsidR="00581A8B">
        <w:rPr>
          <w:rFonts w:ascii="Arial" w:hAnsi="Arial" w:cs="Arial"/>
          <w:sz w:val="22"/>
          <w:szCs w:val="22"/>
        </w:rPr>
        <w:br/>
        <w:t xml:space="preserve"> </w:t>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Pr="00581A8B">
        <w:rPr>
          <w:rFonts w:ascii="Arial" w:hAnsi="Arial" w:cs="Arial"/>
          <w:i/>
          <w:color w:val="797B7E" w:themeColor="accent1"/>
          <w:sz w:val="22"/>
          <w:szCs w:val="22"/>
        </w:rPr>
        <w:t>Skip to question 2</w:t>
      </w:r>
      <w:r w:rsidR="00B760C3">
        <w:rPr>
          <w:rFonts w:ascii="Arial" w:hAnsi="Arial" w:cs="Arial"/>
          <w:i/>
          <w:color w:val="797B7E" w:themeColor="accent1"/>
          <w:sz w:val="22"/>
          <w:szCs w:val="22"/>
        </w:rPr>
        <w:t>5</w:t>
      </w:r>
      <w:r w:rsidRPr="00581A8B">
        <w:rPr>
          <w:rFonts w:ascii="Arial" w:hAnsi="Arial" w:cs="Arial"/>
          <w:i/>
          <w:color w:val="797B7E" w:themeColor="accent1"/>
          <w:sz w:val="22"/>
          <w:szCs w:val="22"/>
        </w:rPr>
        <w:t>.</w:t>
      </w:r>
      <w:r w:rsidRPr="006C2938">
        <w:rPr>
          <w:rFonts w:ascii="Arial" w:hAnsi="Arial" w:cs="Arial"/>
          <w:sz w:val="22"/>
          <w:szCs w:val="22"/>
        </w:rPr>
        <w:t xml:space="preserve"> </w:t>
      </w:r>
    </w:p>
    <w:p w14:paraId="2F80D64F" w14:textId="120B5604" w:rsidR="00A718CF" w:rsidRPr="006C2938" w:rsidRDefault="00A718CF" w:rsidP="00581A8B">
      <w:pPr>
        <w:pStyle w:val="ListParagraph"/>
        <w:numPr>
          <w:ilvl w:val="0"/>
          <w:numId w:val="18"/>
        </w:numPr>
        <w:ind w:left="1080"/>
        <w:rPr>
          <w:rFonts w:ascii="Arial" w:hAnsi="Arial" w:cs="Arial"/>
          <w:sz w:val="22"/>
          <w:szCs w:val="22"/>
        </w:rPr>
      </w:pPr>
      <w:r w:rsidRPr="006C2938">
        <w:rPr>
          <w:rFonts w:ascii="Arial" w:hAnsi="Arial" w:cs="Arial"/>
          <w:sz w:val="22"/>
          <w:szCs w:val="22"/>
        </w:rPr>
        <w:t>Not sure</w:t>
      </w:r>
      <w:r w:rsidRPr="006C2938">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Pr>
          <w:rFonts w:ascii="Arial" w:hAnsi="Arial" w:cs="Arial"/>
          <w:sz w:val="22"/>
          <w:szCs w:val="22"/>
        </w:rPr>
        <w:tab/>
      </w:r>
      <w:r w:rsidR="00581A8B" w:rsidRPr="00581A8B">
        <w:rPr>
          <w:rFonts w:ascii="Arial" w:hAnsi="Arial" w:cs="Arial"/>
          <w:i/>
          <w:color w:val="797B7E" w:themeColor="accent1"/>
          <w:sz w:val="22"/>
          <w:szCs w:val="22"/>
        </w:rPr>
        <w:t xml:space="preserve">Skip to question </w:t>
      </w:r>
      <w:r w:rsidRPr="00581A8B">
        <w:rPr>
          <w:rFonts w:ascii="Arial" w:hAnsi="Arial" w:cs="Arial"/>
          <w:i/>
          <w:color w:val="797B7E" w:themeColor="accent1"/>
          <w:sz w:val="22"/>
          <w:szCs w:val="22"/>
        </w:rPr>
        <w:t>2</w:t>
      </w:r>
      <w:r w:rsidR="005510C4">
        <w:rPr>
          <w:rFonts w:ascii="Arial" w:hAnsi="Arial" w:cs="Arial"/>
          <w:i/>
          <w:color w:val="797B7E" w:themeColor="accent1"/>
          <w:sz w:val="22"/>
          <w:szCs w:val="22"/>
        </w:rPr>
        <w:t>8</w:t>
      </w:r>
      <w:r w:rsidRPr="00581A8B">
        <w:rPr>
          <w:rFonts w:ascii="Arial" w:hAnsi="Arial" w:cs="Arial"/>
          <w:i/>
          <w:color w:val="797B7E" w:themeColor="accent1"/>
          <w:sz w:val="22"/>
          <w:szCs w:val="22"/>
        </w:rPr>
        <w:t>.</w:t>
      </w:r>
    </w:p>
    <w:p w14:paraId="7CAA5882" w14:textId="77777777" w:rsidR="00A718CF" w:rsidRPr="00A718CF" w:rsidRDefault="00A718CF" w:rsidP="00A718CF">
      <w:pPr>
        <w:rPr>
          <w:rFonts w:ascii="Arial" w:hAnsi="Arial" w:cs="Arial"/>
          <w:sz w:val="22"/>
          <w:szCs w:val="22"/>
        </w:rPr>
      </w:pPr>
    </w:p>
    <w:p w14:paraId="2E125BD4" w14:textId="77777777" w:rsidR="001E1E1E" w:rsidRDefault="001E1E1E">
      <w:pPr>
        <w:rPr>
          <w:rFonts w:ascii="Arial" w:hAnsi="Arial" w:cs="Arial"/>
          <w:sz w:val="22"/>
          <w:szCs w:val="22"/>
        </w:rPr>
      </w:pPr>
      <w:r>
        <w:rPr>
          <w:rFonts w:ascii="Arial" w:hAnsi="Arial" w:cs="Arial"/>
          <w:sz w:val="22"/>
          <w:szCs w:val="22"/>
        </w:rPr>
        <w:br w:type="page"/>
      </w:r>
    </w:p>
    <w:p w14:paraId="11599D60" w14:textId="77777777" w:rsidR="00A718CF" w:rsidRPr="00A718CF" w:rsidRDefault="00A718CF" w:rsidP="001E1E1E">
      <w:pPr>
        <w:pStyle w:val="HeadingArial"/>
      </w:pPr>
      <w:r w:rsidRPr="00A718CF">
        <w:lastRenderedPageBreak/>
        <w:t>Internally Hosted Software</w:t>
      </w:r>
    </w:p>
    <w:p w14:paraId="35F718AF" w14:textId="77777777" w:rsidR="00A718CF" w:rsidRPr="00A718CF" w:rsidRDefault="00A718CF" w:rsidP="00A718CF">
      <w:pPr>
        <w:rPr>
          <w:rFonts w:ascii="Arial" w:hAnsi="Arial" w:cs="Arial"/>
          <w:sz w:val="22"/>
          <w:szCs w:val="22"/>
        </w:rPr>
      </w:pPr>
    </w:p>
    <w:p w14:paraId="637ABCE0" w14:textId="77777777" w:rsidR="00A718CF" w:rsidRPr="00A718CF" w:rsidRDefault="00A718CF" w:rsidP="001E1E1E">
      <w:pPr>
        <w:pStyle w:val="GreyItalic"/>
        <w:ind w:left="360" w:hanging="360"/>
      </w:pPr>
      <w:r w:rsidRPr="00A718CF">
        <w:t xml:space="preserve">Will a service provider / contractor be using remote access in order to access personal information within a University system? </w:t>
      </w:r>
      <w:r w:rsidRPr="00A718CF">
        <w:rPr>
          <w:color w:val="FF0000"/>
        </w:rPr>
        <w:t>*</w:t>
      </w:r>
    </w:p>
    <w:p w14:paraId="76ACCC44" w14:textId="77777777" w:rsidR="001E1E1E" w:rsidRDefault="00A718CF" w:rsidP="001E1E1E">
      <w:pPr>
        <w:pStyle w:val="GreyItalic"/>
        <w:numPr>
          <w:ilvl w:val="0"/>
          <w:numId w:val="0"/>
        </w:numPr>
        <w:ind w:left="900" w:hanging="540"/>
        <w:rPr>
          <w:b w:val="0"/>
          <w:color w:val="797B7E" w:themeColor="accent1"/>
        </w:rPr>
      </w:pPr>
      <w:r w:rsidRPr="001E1E1E">
        <w:rPr>
          <w:b w:val="0"/>
          <w:color w:val="797B7E" w:themeColor="accent1"/>
        </w:rPr>
        <w:t>Mark only one.</w:t>
      </w:r>
    </w:p>
    <w:p w14:paraId="5E25464F" w14:textId="77777777" w:rsidR="001E1E1E" w:rsidRDefault="001E1E1E" w:rsidP="001E1E1E">
      <w:pPr>
        <w:pStyle w:val="GreyItalic"/>
        <w:numPr>
          <w:ilvl w:val="0"/>
          <w:numId w:val="0"/>
        </w:numPr>
        <w:ind w:left="900" w:hanging="540"/>
      </w:pPr>
    </w:p>
    <w:p w14:paraId="57073D68" w14:textId="77777777" w:rsidR="001E1E1E" w:rsidRPr="001E1E1E" w:rsidRDefault="00A718CF" w:rsidP="001E1E1E">
      <w:pPr>
        <w:pStyle w:val="GreyItalic"/>
        <w:numPr>
          <w:ilvl w:val="0"/>
          <w:numId w:val="19"/>
        </w:numPr>
        <w:rPr>
          <w:b w:val="0"/>
        </w:rPr>
      </w:pPr>
      <w:r w:rsidRPr="001E1E1E">
        <w:rPr>
          <w:b w:val="0"/>
        </w:rPr>
        <w:t xml:space="preserve">Yes </w:t>
      </w:r>
    </w:p>
    <w:p w14:paraId="4BCBB086" w14:textId="77777777" w:rsidR="001E1E1E" w:rsidRPr="001E1E1E" w:rsidRDefault="00A718CF" w:rsidP="00A718CF">
      <w:pPr>
        <w:pStyle w:val="GreyItalic"/>
        <w:numPr>
          <w:ilvl w:val="0"/>
          <w:numId w:val="19"/>
        </w:numPr>
        <w:rPr>
          <w:b w:val="0"/>
        </w:rPr>
      </w:pPr>
      <w:r w:rsidRPr="001E1E1E">
        <w:rPr>
          <w:b w:val="0"/>
        </w:rPr>
        <w:t>No</w:t>
      </w:r>
    </w:p>
    <w:p w14:paraId="603FD42D" w14:textId="394373A1" w:rsidR="00A718CF" w:rsidRPr="001E1E1E" w:rsidRDefault="00A718CF" w:rsidP="00A718CF">
      <w:pPr>
        <w:pStyle w:val="GreyItalic"/>
        <w:numPr>
          <w:ilvl w:val="0"/>
          <w:numId w:val="19"/>
        </w:numPr>
        <w:rPr>
          <w:b w:val="0"/>
        </w:rPr>
      </w:pPr>
      <w:r w:rsidRPr="001E1E1E">
        <w:rPr>
          <w:b w:val="0"/>
        </w:rPr>
        <w:t>Not sure</w:t>
      </w:r>
      <w:r w:rsidR="001E1E1E" w:rsidRPr="001E1E1E">
        <w:rPr>
          <w:b w:val="0"/>
        </w:rPr>
        <w:tab/>
      </w:r>
      <w:r w:rsidR="001E1E1E" w:rsidRPr="001E1E1E">
        <w:rPr>
          <w:b w:val="0"/>
        </w:rPr>
        <w:tab/>
      </w:r>
      <w:r w:rsidR="007D6840">
        <w:rPr>
          <w:b w:val="0"/>
          <w:i/>
          <w:color w:val="797B7E" w:themeColor="accent1"/>
        </w:rPr>
        <w:t>Skip to question 29</w:t>
      </w:r>
      <w:r w:rsidRPr="001E1E1E">
        <w:rPr>
          <w:b w:val="0"/>
          <w:i/>
          <w:color w:val="797B7E" w:themeColor="accent1"/>
        </w:rPr>
        <w:t>.</w:t>
      </w:r>
    </w:p>
    <w:p w14:paraId="0BBBB7D7" w14:textId="77777777" w:rsidR="001E1E1E" w:rsidRDefault="001E1E1E">
      <w:pPr>
        <w:rPr>
          <w:rFonts w:ascii="Arial" w:hAnsi="Arial" w:cs="Arial"/>
          <w:sz w:val="22"/>
          <w:szCs w:val="22"/>
        </w:rPr>
      </w:pPr>
    </w:p>
    <w:p w14:paraId="3B885F64" w14:textId="77777777" w:rsidR="00B07166" w:rsidRDefault="00B07166">
      <w:pPr>
        <w:rPr>
          <w:rFonts w:ascii="Arial" w:hAnsi="Arial" w:cs="Arial"/>
          <w:sz w:val="22"/>
          <w:szCs w:val="22"/>
        </w:rPr>
      </w:pPr>
    </w:p>
    <w:p w14:paraId="79C04036" w14:textId="77777777" w:rsidR="00B07166" w:rsidRDefault="00B07166">
      <w:pPr>
        <w:rPr>
          <w:rFonts w:ascii="Arial" w:hAnsi="Arial" w:cs="Arial"/>
          <w:b/>
          <w:sz w:val="28"/>
          <w:szCs w:val="28"/>
        </w:rPr>
      </w:pPr>
      <w:r>
        <w:br w:type="page"/>
      </w:r>
    </w:p>
    <w:p w14:paraId="5F6C635B" w14:textId="77777777" w:rsidR="00A718CF" w:rsidRPr="00A718CF" w:rsidRDefault="00A718CF" w:rsidP="00D47D46">
      <w:pPr>
        <w:pStyle w:val="HeadingArial"/>
      </w:pPr>
      <w:r w:rsidRPr="00A718CF">
        <w:lastRenderedPageBreak/>
        <w:t>External Hosting</w:t>
      </w:r>
    </w:p>
    <w:p w14:paraId="5C2C911E" w14:textId="77777777" w:rsidR="00A718CF" w:rsidRPr="00A718CF" w:rsidRDefault="00A718CF" w:rsidP="00A718CF">
      <w:pPr>
        <w:rPr>
          <w:rFonts w:ascii="Arial" w:hAnsi="Arial" w:cs="Arial"/>
          <w:sz w:val="22"/>
          <w:szCs w:val="22"/>
        </w:rPr>
      </w:pPr>
    </w:p>
    <w:p w14:paraId="34C81DCA" w14:textId="77777777" w:rsidR="00A718CF" w:rsidRDefault="00A718CF" w:rsidP="00D47D46">
      <w:pPr>
        <w:pStyle w:val="GreyItalic"/>
        <w:ind w:left="360" w:hanging="360"/>
      </w:pPr>
      <w:r w:rsidRPr="00A718CF">
        <w:t>Do you have a link to existing privacy or security technical documentation from the supplier (including privacy or security policies, or security reviews conducted by third parties)? If so, please provide the link(s) in the space below.</w:t>
      </w:r>
    </w:p>
    <w:p w14:paraId="26FCC9BA" w14:textId="12D11B88" w:rsidR="00D47D46" w:rsidRDefault="00D47D46" w:rsidP="000E6320">
      <w:pPr>
        <w:pStyle w:val="GreyItalic"/>
        <w:numPr>
          <w:ilvl w:val="0"/>
          <w:numId w:val="0"/>
        </w:numPr>
      </w:pPr>
    </w:p>
    <w:p w14:paraId="4AD3B9B0" w14:textId="77777777" w:rsidR="00D47D46" w:rsidRPr="00A718CF" w:rsidRDefault="00D47D46" w:rsidP="00D47D46">
      <w:pPr>
        <w:pStyle w:val="GreyItalic"/>
        <w:numPr>
          <w:ilvl w:val="0"/>
          <w:numId w:val="0"/>
        </w:numPr>
        <w:ind w:left="180"/>
      </w:pPr>
    </w:p>
    <w:p w14:paraId="37877BF7" w14:textId="77777777" w:rsidR="00A718CF" w:rsidRPr="00A718CF" w:rsidRDefault="00A718CF" w:rsidP="00D47D46">
      <w:pPr>
        <w:pStyle w:val="GreyItalic"/>
        <w:ind w:left="360" w:hanging="360"/>
      </w:pPr>
      <w:r w:rsidRPr="00A718CF">
        <w:t>Will the personal informati</w:t>
      </w:r>
      <w:r>
        <w:t xml:space="preserve">on reside only within Canada? </w:t>
      </w:r>
      <w:r w:rsidRPr="00A718CF">
        <w:rPr>
          <w:color w:val="FF0000"/>
        </w:rPr>
        <w:t>*</w:t>
      </w:r>
      <w:r>
        <w:rPr>
          <w:color w:val="FF0000"/>
        </w:rPr>
        <w:t xml:space="preserve"> </w:t>
      </w:r>
      <w:r w:rsidR="00D47D46">
        <w:rPr>
          <w:color w:val="FF0000"/>
        </w:rPr>
        <w:br/>
      </w:r>
      <w:r w:rsidRPr="00D47D46">
        <w:rPr>
          <w:b w:val="0"/>
          <w:color w:val="797B7E" w:themeColor="accent1"/>
        </w:rPr>
        <w:t>Check all that apply.</w:t>
      </w:r>
      <w:r w:rsidR="00D47D46">
        <w:br/>
      </w:r>
    </w:p>
    <w:p w14:paraId="63AB8334" w14:textId="77777777" w:rsidR="00D47D46" w:rsidRPr="00D47D46" w:rsidRDefault="00A718CF" w:rsidP="00D47D46">
      <w:pPr>
        <w:pStyle w:val="GreyItalic"/>
        <w:numPr>
          <w:ilvl w:val="0"/>
          <w:numId w:val="20"/>
        </w:numPr>
        <w:tabs>
          <w:tab w:val="left" w:pos="1080"/>
        </w:tabs>
        <w:ind w:hanging="900"/>
        <w:rPr>
          <w:b w:val="0"/>
        </w:rPr>
      </w:pPr>
      <w:r w:rsidRPr="00D47D46">
        <w:rPr>
          <w:b w:val="0"/>
        </w:rPr>
        <w:t xml:space="preserve">Yes </w:t>
      </w:r>
    </w:p>
    <w:p w14:paraId="45D53EE0" w14:textId="77777777" w:rsidR="00D47D46" w:rsidRPr="00D47D46" w:rsidRDefault="00A718CF" w:rsidP="00D47D46">
      <w:pPr>
        <w:pStyle w:val="GreyItalic"/>
        <w:numPr>
          <w:ilvl w:val="0"/>
          <w:numId w:val="20"/>
        </w:numPr>
        <w:tabs>
          <w:tab w:val="left" w:pos="1080"/>
        </w:tabs>
        <w:ind w:hanging="900"/>
        <w:rPr>
          <w:b w:val="0"/>
        </w:rPr>
      </w:pPr>
      <w:r w:rsidRPr="00D47D46">
        <w:rPr>
          <w:b w:val="0"/>
        </w:rPr>
        <w:t>No</w:t>
      </w:r>
    </w:p>
    <w:p w14:paraId="20DA012D" w14:textId="77777777" w:rsidR="00A718CF" w:rsidRPr="00D47D46" w:rsidRDefault="00A718CF" w:rsidP="00D47D46">
      <w:pPr>
        <w:pStyle w:val="GreyItalic"/>
        <w:numPr>
          <w:ilvl w:val="0"/>
          <w:numId w:val="20"/>
        </w:numPr>
        <w:tabs>
          <w:tab w:val="left" w:pos="1080"/>
        </w:tabs>
        <w:ind w:hanging="900"/>
        <w:rPr>
          <w:b w:val="0"/>
        </w:rPr>
      </w:pPr>
      <w:r w:rsidRPr="00D47D46">
        <w:rPr>
          <w:b w:val="0"/>
        </w:rPr>
        <w:t>Unknown</w:t>
      </w:r>
    </w:p>
    <w:p w14:paraId="666BE11B" w14:textId="77777777" w:rsidR="00D47D46" w:rsidRDefault="00D47D46" w:rsidP="00D47D46">
      <w:pPr>
        <w:pStyle w:val="GreyItalic"/>
        <w:numPr>
          <w:ilvl w:val="0"/>
          <w:numId w:val="0"/>
        </w:numPr>
        <w:ind w:left="900" w:hanging="720"/>
      </w:pPr>
    </w:p>
    <w:p w14:paraId="53A7A6C5" w14:textId="77777777" w:rsidR="00D47D46" w:rsidRPr="00A718CF" w:rsidRDefault="00D47D46" w:rsidP="00D47D46">
      <w:pPr>
        <w:pStyle w:val="GreyItalic"/>
        <w:numPr>
          <w:ilvl w:val="0"/>
          <w:numId w:val="0"/>
        </w:numPr>
        <w:ind w:left="900" w:hanging="720"/>
      </w:pPr>
    </w:p>
    <w:p w14:paraId="61B5A4DD" w14:textId="77777777" w:rsidR="00A718CF" w:rsidRPr="00A718CF" w:rsidRDefault="00A718CF" w:rsidP="00D47D46">
      <w:pPr>
        <w:pStyle w:val="GreyItalic"/>
        <w:ind w:left="360" w:hanging="360"/>
      </w:pPr>
      <w:r w:rsidRPr="00A718CF">
        <w:t>Do you have the ability to delete personal information in the database or online service when it is no longer required?</w:t>
      </w:r>
    </w:p>
    <w:p w14:paraId="10828F33" w14:textId="77777777" w:rsidR="00D47D46" w:rsidRDefault="00A718CF" w:rsidP="00D47D46">
      <w:pPr>
        <w:pStyle w:val="GreyItalic"/>
        <w:numPr>
          <w:ilvl w:val="0"/>
          <w:numId w:val="0"/>
        </w:numPr>
        <w:ind w:left="900" w:hanging="540"/>
        <w:rPr>
          <w:b w:val="0"/>
          <w:color w:val="797B7E" w:themeColor="accent1"/>
        </w:rPr>
      </w:pPr>
      <w:r w:rsidRPr="00D47D46">
        <w:rPr>
          <w:b w:val="0"/>
          <w:color w:val="797B7E" w:themeColor="accent1"/>
        </w:rPr>
        <w:t>Mark only one.</w:t>
      </w:r>
      <w:r w:rsidR="00D47D46">
        <w:rPr>
          <w:b w:val="0"/>
          <w:color w:val="797B7E" w:themeColor="accent1"/>
        </w:rPr>
        <w:br/>
      </w:r>
    </w:p>
    <w:p w14:paraId="7BBC53FE" w14:textId="77777777" w:rsidR="00D47D46" w:rsidRPr="00D47D46" w:rsidRDefault="00A718CF" w:rsidP="00D47D46">
      <w:pPr>
        <w:pStyle w:val="GreyItalic"/>
        <w:numPr>
          <w:ilvl w:val="0"/>
          <w:numId w:val="21"/>
        </w:numPr>
        <w:rPr>
          <w:b w:val="0"/>
        </w:rPr>
      </w:pPr>
      <w:r w:rsidRPr="00D47D46">
        <w:rPr>
          <w:b w:val="0"/>
        </w:rPr>
        <w:t xml:space="preserve">Yes </w:t>
      </w:r>
    </w:p>
    <w:p w14:paraId="02EF2785" w14:textId="77777777" w:rsidR="00D47D46" w:rsidRPr="00D47D46" w:rsidRDefault="00A718CF" w:rsidP="00A718CF">
      <w:pPr>
        <w:pStyle w:val="GreyItalic"/>
        <w:numPr>
          <w:ilvl w:val="0"/>
          <w:numId w:val="21"/>
        </w:numPr>
        <w:rPr>
          <w:b w:val="0"/>
        </w:rPr>
      </w:pPr>
      <w:r w:rsidRPr="00D47D46">
        <w:rPr>
          <w:b w:val="0"/>
        </w:rPr>
        <w:t>No</w:t>
      </w:r>
    </w:p>
    <w:p w14:paraId="2BCBD0B1" w14:textId="77777777" w:rsidR="00D47D46" w:rsidRPr="00A718CF" w:rsidRDefault="00D47D46" w:rsidP="00D47D46">
      <w:pPr>
        <w:pStyle w:val="ListParagraph"/>
        <w:numPr>
          <w:ilvl w:val="0"/>
          <w:numId w:val="21"/>
        </w:numPr>
        <w:rPr>
          <w:rFonts w:ascii="Arial" w:hAnsi="Arial" w:cs="Arial"/>
          <w:sz w:val="22"/>
          <w:szCs w:val="22"/>
        </w:rPr>
      </w:pPr>
      <w:r w:rsidRPr="00D47D46">
        <w:rPr>
          <w:rFonts w:ascii="Arial" w:hAnsi="Arial" w:cs="Arial"/>
          <w:sz w:val="22"/>
          <w:szCs w:val="22"/>
        </w:rPr>
        <w:t>Other</w:t>
      </w:r>
      <w:r w:rsidRPr="00A718CF">
        <w:rPr>
          <w:rFonts w:ascii="Arial" w:hAnsi="Arial" w:cs="Arial"/>
          <w:sz w:val="22"/>
          <w:szCs w:val="22"/>
        </w:rPr>
        <w:t>:</w:t>
      </w:r>
      <w:r>
        <w:rPr>
          <w:rFonts w:ascii="Arial" w:hAnsi="Arial" w:cs="Arial"/>
          <w:sz w:val="22"/>
          <w:szCs w:val="22"/>
        </w:rPr>
        <w:t xml:space="preserve"> __________________________________________</w:t>
      </w:r>
    </w:p>
    <w:p w14:paraId="4511D2B2" w14:textId="77777777" w:rsidR="00A718CF" w:rsidRPr="00A718CF" w:rsidRDefault="00A718CF" w:rsidP="00A718CF">
      <w:pPr>
        <w:rPr>
          <w:rFonts w:ascii="Arial" w:hAnsi="Arial" w:cs="Arial"/>
          <w:sz w:val="22"/>
          <w:szCs w:val="22"/>
        </w:rPr>
      </w:pPr>
    </w:p>
    <w:p w14:paraId="57CCD094" w14:textId="77777777" w:rsidR="00497E33" w:rsidRDefault="00497E33" w:rsidP="00497E33">
      <w:pPr>
        <w:pStyle w:val="Blue"/>
      </w:pPr>
    </w:p>
    <w:p w14:paraId="676A9667" w14:textId="77777777" w:rsidR="00A718CF" w:rsidRPr="00A718CF" w:rsidRDefault="00A718CF" w:rsidP="00497E33">
      <w:pPr>
        <w:pStyle w:val="Blue"/>
      </w:pPr>
      <w:r w:rsidRPr="00A718CF">
        <w:t>If the answer to this question is no, please consult with the IPO before proceeding with the initiative.</w:t>
      </w:r>
      <w:r w:rsidR="00497E33">
        <w:br/>
      </w:r>
    </w:p>
    <w:p w14:paraId="7F18E90C" w14:textId="01C0195E" w:rsidR="00A718CF" w:rsidRPr="00497E33" w:rsidRDefault="00A718CF" w:rsidP="00A718CF">
      <w:pPr>
        <w:rPr>
          <w:rFonts w:ascii="Arial" w:hAnsi="Arial" w:cs="Arial"/>
          <w:i/>
          <w:color w:val="797B7E" w:themeColor="accent1"/>
          <w:sz w:val="22"/>
          <w:szCs w:val="22"/>
        </w:rPr>
      </w:pPr>
      <w:r w:rsidRPr="00497E33">
        <w:rPr>
          <w:rFonts w:ascii="Arial" w:hAnsi="Arial" w:cs="Arial"/>
          <w:i/>
          <w:color w:val="797B7E" w:themeColor="accent1"/>
          <w:sz w:val="22"/>
          <w:szCs w:val="22"/>
        </w:rPr>
        <w:t>Skip to question 2</w:t>
      </w:r>
      <w:r w:rsidR="007D6840">
        <w:rPr>
          <w:rFonts w:ascii="Arial" w:hAnsi="Arial" w:cs="Arial"/>
          <w:i/>
          <w:color w:val="797B7E" w:themeColor="accent1"/>
          <w:sz w:val="22"/>
          <w:szCs w:val="22"/>
        </w:rPr>
        <w:t>9</w:t>
      </w:r>
      <w:r w:rsidRPr="00497E33">
        <w:rPr>
          <w:rFonts w:ascii="Arial" w:hAnsi="Arial" w:cs="Arial"/>
          <w:i/>
          <w:color w:val="797B7E" w:themeColor="accent1"/>
          <w:sz w:val="22"/>
          <w:szCs w:val="22"/>
        </w:rPr>
        <w:t>.</w:t>
      </w:r>
    </w:p>
    <w:p w14:paraId="79B16652" w14:textId="77777777" w:rsidR="00A718CF" w:rsidRPr="00A718CF" w:rsidRDefault="00A718CF" w:rsidP="00A718CF">
      <w:pPr>
        <w:rPr>
          <w:rFonts w:ascii="Arial" w:hAnsi="Arial" w:cs="Arial"/>
          <w:sz w:val="22"/>
          <w:szCs w:val="22"/>
        </w:rPr>
      </w:pPr>
      <w:r w:rsidRPr="00A718CF">
        <w:rPr>
          <w:rFonts w:ascii="Arial" w:hAnsi="Arial" w:cs="Arial"/>
          <w:sz w:val="22"/>
          <w:szCs w:val="22"/>
        </w:rPr>
        <w:tab/>
      </w:r>
    </w:p>
    <w:p w14:paraId="25AF4676" w14:textId="77777777" w:rsidR="00A718CF" w:rsidRPr="00A718CF" w:rsidRDefault="00A718CF" w:rsidP="00A718CF">
      <w:pPr>
        <w:rPr>
          <w:rFonts w:ascii="Arial" w:hAnsi="Arial" w:cs="Arial"/>
          <w:sz w:val="22"/>
          <w:szCs w:val="22"/>
        </w:rPr>
      </w:pPr>
    </w:p>
    <w:p w14:paraId="502EDB48" w14:textId="77777777" w:rsidR="00A718CF" w:rsidRPr="00A718CF" w:rsidRDefault="00A718CF" w:rsidP="00A718CF">
      <w:pPr>
        <w:rPr>
          <w:rFonts w:ascii="Arial" w:hAnsi="Arial" w:cs="Arial"/>
          <w:sz w:val="22"/>
          <w:szCs w:val="22"/>
        </w:rPr>
      </w:pPr>
      <w:r w:rsidRPr="00A718CF">
        <w:rPr>
          <w:rFonts w:ascii="Arial" w:hAnsi="Arial" w:cs="Arial"/>
          <w:sz w:val="22"/>
          <w:szCs w:val="22"/>
        </w:rPr>
        <w:t> </w:t>
      </w:r>
    </w:p>
    <w:p w14:paraId="309F3EC3" w14:textId="77777777" w:rsidR="001E1E1E" w:rsidRDefault="001E1E1E">
      <w:pPr>
        <w:rPr>
          <w:rFonts w:ascii="Arial" w:hAnsi="Arial" w:cs="Arial"/>
          <w:sz w:val="22"/>
          <w:szCs w:val="22"/>
        </w:rPr>
      </w:pPr>
      <w:r>
        <w:rPr>
          <w:rFonts w:ascii="Arial" w:hAnsi="Arial" w:cs="Arial"/>
          <w:sz w:val="22"/>
          <w:szCs w:val="22"/>
        </w:rPr>
        <w:br w:type="page"/>
      </w:r>
    </w:p>
    <w:p w14:paraId="68377E01" w14:textId="77777777" w:rsidR="00A718CF" w:rsidRPr="00A718CF" w:rsidRDefault="00A718CF" w:rsidP="002F4705">
      <w:pPr>
        <w:pStyle w:val="HeadingArial"/>
      </w:pPr>
      <w:r w:rsidRPr="00A718CF">
        <w:lastRenderedPageBreak/>
        <w:t>Hybrid; hosted partially by University and partially externally</w:t>
      </w:r>
    </w:p>
    <w:p w14:paraId="33E9CAED" w14:textId="77777777" w:rsidR="00A718CF" w:rsidRPr="00A718CF" w:rsidRDefault="00A718CF" w:rsidP="00A718CF">
      <w:pPr>
        <w:rPr>
          <w:rFonts w:ascii="Arial" w:hAnsi="Arial" w:cs="Arial"/>
          <w:sz w:val="22"/>
          <w:szCs w:val="22"/>
        </w:rPr>
      </w:pPr>
    </w:p>
    <w:p w14:paraId="2B1AA26B" w14:textId="77777777" w:rsidR="00A718CF" w:rsidRDefault="00A718CF" w:rsidP="002F4705">
      <w:pPr>
        <w:pStyle w:val="GreyItalic"/>
        <w:ind w:left="360" w:hanging="360"/>
      </w:pPr>
      <w:r w:rsidRPr="00A718CF">
        <w:t>Do you have a link to existing privacy or security technical documentation from the supplier (including privacy or security policies, or security reviews conducted by third parties)? If so, please provide the link(s) in the space below.</w:t>
      </w:r>
    </w:p>
    <w:p w14:paraId="56D91A40" w14:textId="34F3F2C3" w:rsidR="002F4705" w:rsidRDefault="002F4705" w:rsidP="002F4705">
      <w:pPr>
        <w:pStyle w:val="GreyItalic"/>
        <w:numPr>
          <w:ilvl w:val="0"/>
          <w:numId w:val="0"/>
        </w:numPr>
      </w:pPr>
    </w:p>
    <w:p w14:paraId="61D0ED21" w14:textId="77777777" w:rsidR="002F4705" w:rsidRPr="00A718CF" w:rsidRDefault="002F4705" w:rsidP="002F4705">
      <w:pPr>
        <w:pStyle w:val="GreyItalic"/>
        <w:numPr>
          <w:ilvl w:val="0"/>
          <w:numId w:val="0"/>
        </w:numPr>
      </w:pPr>
    </w:p>
    <w:p w14:paraId="2725E9B3" w14:textId="77777777" w:rsidR="00A718CF" w:rsidRPr="00A718CF" w:rsidRDefault="00A718CF" w:rsidP="002F4705">
      <w:pPr>
        <w:pStyle w:val="GreyItalic"/>
        <w:ind w:left="360" w:hanging="360"/>
      </w:pPr>
      <w:r w:rsidRPr="00A718CF">
        <w:t xml:space="preserve">Will the personal information reside only within Canada? </w:t>
      </w:r>
      <w:r w:rsidRPr="00A718CF">
        <w:rPr>
          <w:color w:val="FF0000"/>
        </w:rPr>
        <w:t>*</w:t>
      </w:r>
      <w:r>
        <w:rPr>
          <w:color w:val="FF0000"/>
        </w:rPr>
        <w:t xml:space="preserve"> </w:t>
      </w:r>
      <w:r w:rsidR="002F4705">
        <w:rPr>
          <w:color w:val="FF0000"/>
        </w:rPr>
        <w:br/>
      </w:r>
      <w:r w:rsidRPr="002F4705">
        <w:rPr>
          <w:b w:val="0"/>
          <w:color w:val="797B7E" w:themeColor="accent1"/>
        </w:rPr>
        <w:t>Check all that apply.</w:t>
      </w:r>
      <w:r w:rsidR="002F4705">
        <w:br/>
      </w:r>
    </w:p>
    <w:p w14:paraId="74834247" w14:textId="77777777" w:rsidR="002F4705" w:rsidRPr="002F4705" w:rsidRDefault="00A718CF" w:rsidP="002F4705">
      <w:pPr>
        <w:pStyle w:val="GreyItalic"/>
        <w:numPr>
          <w:ilvl w:val="0"/>
          <w:numId w:val="22"/>
        </w:numPr>
        <w:rPr>
          <w:b w:val="0"/>
        </w:rPr>
      </w:pPr>
      <w:r w:rsidRPr="002F4705">
        <w:rPr>
          <w:b w:val="0"/>
        </w:rPr>
        <w:t xml:space="preserve">Yes </w:t>
      </w:r>
    </w:p>
    <w:p w14:paraId="6A929E38" w14:textId="77777777" w:rsidR="002F4705" w:rsidRPr="002F4705" w:rsidRDefault="00A718CF" w:rsidP="002F4705">
      <w:pPr>
        <w:pStyle w:val="GreyItalic"/>
        <w:numPr>
          <w:ilvl w:val="0"/>
          <w:numId w:val="22"/>
        </w:numPr>
        <w:rPr>
          <w:b w:val="0"/>
        </w:rPr>
      </w:pPr>
      <w:r w:rsidRPr="002F4705">
        <w:rPr>
          <w:b w:val="0"/>
        </w:rPr>
        <w:t>No</w:t>
      </w:r>
    </w:p>
    <w:p w14:paraId="15CCB113" w14:textId="77777777" w:rsidR="00A718CF" w:rsidRPr="002F4705" w:rsidRDefault="00A718CF" w:rsidP="002F4705">
      <w:pPr>
        <w:pStyle w:val="GreyItalic"/>
        <w:numPr>
          <w:ilvl w:val="0"/>
          <w:numId w:val="22"/>
        </w:numPr>
        <w:rPr>
          <w:b w:val="0"/>
        </w:rPr>
      </w:pPr>
      <w:r w:rsidRPr="002F4705">
        <w:rPr>
          <w:b w:val="0"/>
        </w:rPr>
        <w:t>Unknown</w:t>
      </w:r>
    </w:p>
    <w:p w14:paraId="68B1DA80" w14:textId="77777777" w:rsidR="002F4705" w:rsidRDefault="002F4705" w:rsidP="002F4705">
      <w:pPr>
        <w:pStyle w:val="GreyItalic"/>
        <w:numPr>
          <w:ilvl w:val="0"/>
          <w:numId w:val="0"/>
        </w:numPr>
      </w:pPr>
    </w:p>
    <w:p w14:paraId="0A184DF9" w14:textId="77777777" w:rsidR="00A718CF" w:rsidRPr="00A718CF" w:rsidRDefault="00A718CF" w:rsidP="002F4705">
      <w:pPr>
        <w:pStyle w:val="GreyItalic"/>
        <w:ind w:left="360" w:hanging="360"/>
      </w:pPr>
      <w:r w:rsidRPr="00A718CF">
        <w:t>Do you have the ability to delete personal information in the database or online service when it is no longer required?</w:t>
      </w:r>
    </w:p>
    <w:p w14:paraId="61740B64" w14:textId="77777777" w:rsidR="00A718CF" w:rsidRPr="002F4705" w:rsidRDefault="00A718CF" w:rsidP="002F4705">
      <w:pPr>
        <w:pStyle w:val="GreyItalic"/>
        <w:numPr>
          <w:ilvl w:val="0"/>
          <w:numId w:val="0"/>
        </w:numPr>
        <w:ind w:left="360"/>
        <w:rPr>
          <w:b w:val="0"/>
          <w:color w:val="797B7E" w:themeColor="accent1"/>
        </w:rPr>
      </w:pPr>
      <w:r w:rsidRPr="002F4705">
        <w:rPr>
          <w:b w:val="0"/>
          <w:color w:val="797B7E" w:themeColor="accent1"/>
        </w:rPr>
        <w:t>Mark only one.</w:t>
      </w:r>
      <w:r w:rsidR="002F4705" w:rsidRPr="002F4705">
        <w:rPr>
          <w:b w:val="0"/>
          <w:color w:val="797B7E" w:themeColor="accent1"/>
        </w:rPr>
        <w:br/>
      </w:r>
    </w:p>
    <w:p w14:paraId="3BE5F589" w14:textId="77777777" w:rsidR="002F4705" w:rsidRPr="002F4705" w:rsidRDefault="00A718CF" w:rsidP="002F4705">
      <w:pPr>
        <w:pStyle w:val="GreyItalic"/>
        <w:numPr>
          <w:ilvl w:val="0"/>
          <w:numId w:val="23"/>
        </w:numPr>
        <w:rPr>
          <w:b w:val="0"/>
        </w:rPr>
      </w:pPr>
      <w:r w:rsidRPr="002F4705">
        <w:rPr>
          <w:b w:val="0"/>
        </w:rPr>
        <w:t xml:space="preserve">Yes </w:t>
      </w:r>
    </w:p>
    <w:p w14:paraId="00096C6E" w14:textId="77777777" w:rsidR="002F4705" w:rsidRPr="002F4705" w:rsidRDefault="00A718CF" w:rsidP="002F4705">
      <w:pPr>
        <w:pStyle w:val="GreyItalic"/>
        <w:numPr>
          <w:ilvl w:val="0"/>
          <w:numId w:val="23"/>
        </w:numPr>
        <w:rPr>
          <w:b w:val="0"/>
        </w:rPr>
      </w:pPr>
      <w:r w:rsidRPr="002F4705">
        <w:rPr>
          <w:b w:val="0"/>
        </w:rPr>
        <w:t xml:space="preserve">No </w:t>
      </w:r>
    </w:p>
    <w:p w14:paraId="04915B68" w14:textId="77777777" w:rsidR="00A718CF" w:rsidRPr="002F4705" w:rsidRDefault="00A718CF" w:rsidP="002F4705">
      <w:pPr>
        <w:pStyle w:val="GreyItalic"/>
        <w:numPr>
          <w:ilvl w:val="0"/>
          <w:numId w:val="23"/>
        </w:numPr>
        <w:rPr>
          <w:b w:val="0"/>
        </w:rPr>
      </w:pPr>
      <w:r w:rsidRPr="002F4705">
        <w:rPr>
          <w:b w:val="0"/>
        </w:rPr>
        <w:t>Other:</w:t>
      </w:r>
      <w:r w:rsidR="002F4705" w:rsidRPr="002F4705">
        <w:rPr>
          <w:b w:val="0"/>
        </w:rPr>
        <w:t xml:space="preserve"> __________________________________________</w:t>
      </w:r>
    </w:p>
    <w:p w14:paraId="576C5509" w14:textId="77777777" w:rsidR="002F4705" w:rsidRPr="00A718CF" w:rsidRDefault="002F4705" w:rsidP="002F4705">
      <w:pPr>
        <w:pStyle w:val="GreyItalic"/>
        <w:numPr>
          <w:ilvl w:val="0"/>
          <w:numId w:val="0"/>
        </w:numPr>
      </w:pPr>
    </w:p>
    <w:p w14:paraId="720720DD" w14:textId="77777777" w:rsidR="00A718CF" w:rsidRDefault="00A718CF" w:rsidP="002F4705">
      <w:pPr>
        <w:pStyle w:val="Blue"/>
      </w:pPr>
      <w:r w:rsidRPr="00A718CF">
        <w:t>If the answer to this question is no, please consult with the IPO before proceeding with the initiative.</w:t>
      </w:r>
    </w:p>
    <w:p w14:paraId="1684A9CF" w14:textId="77777777" w:rsidR="002F4705" w:rsidRPr="00A718CF" w:rsidRDefault="002F4705" w:rsidP="002F4705">
      <w:pPr>
        <w:pStyle w:val="GreyItalic"/>
        <w:numPr>
          <w:ilvl w:val="0"/>
          <w:numId w:val="0"/>
        </w:numPr>
      </w:pPr>
    </w:p>
    <w:p w14:paraId="7A7336D9" w14:textId="77777777" w:rsidR="00A718CF" w:rsidRPr="00A718CF" w:rsidRDefault="00A718CF" w:rsidP="002F4705">
      <w:pPr>
        <w:pStyle w:val="GreyItalic"/>
        <w:ind w:left="360" w:hanging="360"/>
      </w:pPr>
      <w:r w:rsidRPr="00A718CF">
        <w:t>Will a service provider / contractor be using remote access in order to access personal information within a University system?</w:t>
      </w:r>
    </w:p>
    <w:p w14:paraId="310C1C11" w14:textId="77777777" w:rsidR="00A718CF" w:rsidRPr="002F4705" w:rsidRDefault="00A718CF" w:rsidP="002F4705">
      <w:pPr>
        <w:pStyle w:val="GreyItalic"/>
        <w:numPr>
          <w:ilvl w:val="0"/>
          <w:numId w:val="0"/>
        </w:numPr>
        <w:ind w:left="360"/>
        <w:rPr>
          <w:b w:val="0"/>
          <w:color w:val="797B7E" w:themeColor="accent1"/>
        </w:rPr>
      </w:pPr>
      <w:r w:rsidRPr="002F4705">
        <w:rPr>
          <w:b w:val="0"/>
          <w:color w:val="797B7E" w:themeColor="accent1"/>
        </w:rPr>
        <w:t>Mark only one.</w:t>
      </w:r>
      <w:r w:rsidR="002F4705" w:rsidRPr="002F4705">
        <w:rPr>
          <w:b w:val="0"/>
          <w:color w:val="797B7E" w:themeColor="accent1"/>
        </w:rPr>
        <w:br/>
      </w:r>
    </w:p>
    <w:p w14:paraId="389D8E1F" w14:textId="77777777" w:rsidR="002F4705" w:rsidRPr="002F4705" w:rsidRDefault="00A718CF" w:rsidP="002F4705">
      <w:pPr>
        <w:pStyle w:val="GreyItalic"/>
        <w:numPr>
          <w:ilvl w:val="0"/>
          <w:numId w:val="24"/>
        </w:numPr>
        <w:rPr>
          <w:b w:val="0"/>
        </w:rPr>
      </w:pPr>
      <w:r w:rsidRPr="002F4705">
        <w:rPr>
          <w:b w:val="0"/>
        </w:rPr>
        <w:t xml:space="preserve">Yes </w:t>
      </w:r>
    </w:p>
    <w:p w14:paraId="0F61FBDA" w14:textId="77777777" w:rsidR="002F4705" w:rsidRPr="002F4705" w:rsidRDefault="00A718CF" w:rsidP="002F4705">
      <w:pPr>
        <w:pStyle w:val="GreyItalic"/>
        <w:numPr>
          <w:ilvl w:val="0"/>
          <w:numId w:val="24"/>
        </w:numPr>
        <w:rPr>
          <w:b w:val="0"/>
        </w:rPr>
      </w:pPr>
      <w:r w:rsidRPr="002F4705">
        <w:rPr>
          <w:b w:val="0"/>
        </w:rPr>
        <w:t xml:space="preserve">No </w:t>
      </w:r>
    </w:p>
    <w:p w14:paraId="3D07A3B3" w14:textId="77777777" w:rsidR="00A718CF" w:rsidRPr="002F4705" w:rsidRDefault="00A718CF" w:rsidP="002F4705">
      <w:pPr>
        <w:pStyle w:val="GreyItalic"/>
        <w:numPr>
          <w:ilvl w:val="0"/>
          <w:numId w:val="24"/>
        </w:numPr>
        <w:rPr>
          <w:b w:val="0"/>
        </w:rPr>
      </w:pPr>
      <w:r w:rsidRPr="002F4705">
        <w:rPr>
          <w:b w:val="0"/>
        </w:rPr>
        <w:t>Other:</w:t>
      </w:r>
      <w:r w:rsidR="002F4705" w:rsidRPr="002F4705">
        <w:rPr>
          <w:b w:val="0"/>
        </w:rPr>
        <w:t xml:space="preserve"> __________________________________________</w:t>
      </w:r>
    </w:p>
    <w:p w14:paraId="691FEB22" w14:textId="77777777" w:rsidR="00A718CF" w:rsidRPr="00A718CF" w:rsidRDefault="00A718CF" w:rsidP="00A718CF">
      <w:pPr>
        <w:rPr>
          <w:rFonts w:ascii="Arial" w:hAnsi="Arial" w:cs="Arial"/>
          <w:sz w:val="22"/>
          <w:szCs w:val="22"/>
        </w:rPr>
      </w:pPr>
    </w:p>
    <w:p w14:paraId="088C60C8" w14:textId="77777777" w:rsidR="00A718CF" w:rsidRPr="00A718CF" w:rsidRDefault="00A718CF" w:rsidP="00A718CF">
      <w:pPr>
        <w:rPr>
          <w:rFonts w:ascii="Arial" w:hAnsi="Arial" w:cs="Arial"/>
          <w:sz w:val="22"/>
          <w:szCs w:val="22"/>
        </w:rPr>
      </w:pPr>
    </w:p>
    <w:p w14:paraId="0C697B94" w14:textId="77777777" w:rsidR="00A718CF" w:rsidRPr="00A718CF" w:rsidRDefault="00A718CF" w:rsidP="00A718CF">
      <w:pPr>
        <w:rPr>
          <w:rFonts w:ascii="Arial" w:hAnsi="Arial" w:cs="Arial"/>
          <w:sz w:val="22"/>
          <w:szCs w:val="22"/>
        </w:rPr>
      </w:pPr>
      <w:r w:rsidRPr="00A718CF">
        <w:rPr>
          <w:rFonts w:ascii="Arial" w:hAnsi="Arial" w:cs="Arial"/>
          <w:sz w:val="22"/>
          <w:szCs w:val="22"/>
        </w:rPr>
        <w:t> </w:t>
      </w:r>
    </w:p>
    <w:p w14:paraId="45B6829B" w14:textId="77777777" w:rsidR="001E1E1E" w:rsidRDefault="001E1E1E">
      <w:pPr>
        <w:rPr>
          <w:rFonts w:ascii="Arial" w:hAnsi="Arial" w:cs="Arial"/>
          <w:sz w:val="22"/>
          <w:szCs w:val="22"/>
        </w:rPr>
      </w:pPr>
      <w:r>
        <w:rPr>
          <w:rFonts w:ascii="Arial" w:hAnsi="Arial" w:cs="Arial"/>
          <w:sz w:val="22"/>
          <w:szCs w:val="22"/>
        </w:rPr>
        <w:br w:type="page"/>
      </w:r>
    </w:p>
    <w:p w14:paraId="05BD43BD" w14:textId="77777777" w:rsidR="00A718CF" w:rsidRPr="00A718CF" w:rsidRDefault="00A718CF" w:rsidP="00F05130">
      <w:pPr>
        <w:pStyle w:val="HeadingArial"/>
      </w:pPr>
      <w:r w:rsidRPr="00A718CF">
        <w:lastRenderedPageBreak/>
        <w:t>Operational Requirements</w:t>
      </w:r>
    </w:p>
    <w:p w14:paraId="48DC4B74" w14:textId="77777777" w:rsidR="00A718CF" w:rsidRPr="00A718CF" w:rsidRDefault="00A718CF" w:rsidP="00A718CF">
      <w:pPr>
        <w:rPr>
          <w:rFonts w:ascii="Arial" w:hAnsi="Arial" w:cs="Arial"/>
          <w:sz w:val="22"/>
          <w:szCs w:val="22"/>
        </w:rPr>
      </w:pPr>
    </w:p>
    <w:p w14:paraId="464777E8" w14:textId="4C75ABFC" w:rsidR="00F05130" w:rsidRPr="00F05130" w:rsidRDefault="00A718CF" w:rsidP="001C0075">
      <w:pPr>
        <w:pStyle w:val="GreyItalic"/>
        <w:ind w:left="426" w:hanging="426"/>
      </w:pPr>
      <w:r w:rsidRPr="00A718CF">
        <w:t>Please confirm that you have reviewed the Operational Memo found at</w:t>
      </w:r>
      <w:r w:rsidR="00F05130">
        <w:t xml:space="preserve"> </w:t>
      </w:r>
      <w:hyperlink r:id="rId12" w:history="1">
        <w:r w:rsidR="001C0075" w:rsidRPr="001C0075">
          <w:rPr>
            <w:rStyle w:val="Hyperlink"/>
          </w:rPr>
          <w:t>https://privacyandsecurity.ualberta.ca/doc/Operational-Memo.docx</w:t>
        </w:r>
      </w:hyperlink>
      <w:r w:rsidR="00364837">
        <w:br/>
      </w:r>
      <w:r w:rsidRPr="00A718CF">
        <w:t xml:space="preserve">Please confirm that you will develop the initiative in a manner that is consistent with these Operational Requirements, to the </w:t>
      </w:r>
      <w:r>
        <w:t xml:space="preserve">extent that they are relevant. </w:t>
      </w:r>
      <w:r w:rsidRPr="00F05130">
        <w:rPr>
          <w:color w:val="FF0000"/>
        </w:rPr>
        <w:t>*</w:t>
      </w:r>
      <w:r w:rsidR="00F05130">
        <w:rPr>
          <w:color w:val="FF0000"/>
        </w:rPr>
        <w:br/>
      </w:r>
    </w:p>
    <w:p w14:paraId="3ECFE628" w14:textId="77777777" w:rsidR="00A718CF" w:rsidRDefault="00A718CF" w:rsidP="00F05130">
      <w:pPr>
        <w:pStyle w:val="GreyItalic"/>
        <w:numPr>
          <w:ilvl w:val="0"/>
          <w:numId w:val="25"/>
        </w:numPr>
        <w:rPr>
          <w:b w:val="0"/>
        </w:rPr>
      </w:pPr>
      <w:r w:rsidRPr="00F05130">
        <w:rPr>
          <w:b w:val="0"/>
        </w:rPr>
        <w:t>Yes, I confirm this.</w:t>
      </w:r>
    </w:p>
    <w:p w14:paraId="48BD756E" w14:textId="77777777" w:rsidR="00364837" w:rsidRPr="00F05130" w:rsidRDefault="00364837" w:rsidP="00364837">
      <w:pPr>
        <w:pStyle w:val="GreyItalic"/>
        <w:numPr>
          <w:ilvl w:val="0"/>
          <w:numId w:val="0"/>
        </w:numPr>
        <w:rPr>
          <w:b w:val="0"/>
        </w:rPr>
      </w:pPr>
    </w:p>
    <w:p w14:paraId="274EE231" w14:textId="77777777" w:rsidR="00F05130" w:rsidRPr="00F05130" w:rsidRDefault="00A718CF" w:rsidP="00A718CF">
      <w:pPr>
        <w:pStyle w:val="GreyItalic"/>
        <w:ind w:left="360" w:hanging="360"/>
      </w:pPr>
      <w:r w:rsidRPr="00A718CF">
        <w:t>Please also confirm that the people within your unit, who are responsible for meeting the relevant requirements in the Operational Memo on an ongoing basis, will be made aware of them before the initiative is implemented. Please do not proceed with your init</w:t>
      </w:r>
      <w:r>
        <w:t xml:space="preserve">iative until you confirm this. </w:t>
      </w:r>
      <w:r w:rsidRPr="00A718CF">
        <w:rPr>
          <w:color w:val="FF0000"/>
        </w:rPr>
        <w:t>*</w:t>
      </w:r>
      <w:r w:rsidR="00364837">
        <w:rPr>
          <w:color w:val="FF0000"/>
        </w:rPr>
        <w:br/>
      </w:r>
    </w:p>
    <w:p w14:paraId="1848347D" w14:textId="77777777" w:rsidR="00A718CF" w:rsidRPr="00364837" w:rsidRDefault="00A718CF" w:rsidP="00364837">
      <w:pPr>
        <w:pStyle w:val="GreyItalic"/>
        <w:numPr>
          <w:ilvl w:val="0"/>
          <w:numId w:val="25"/>
        </w:numPr>
        <w:rPr>
          <w:b w:val="0"/>
        </w:rPr>
      </w:pPr>
      <w:r w:rsidRPr="00364837">
        <w:rPr>
          <w:b w:val="0"/>
        </w:rPr>
        <w:t>Yes, I confirm this.</w:t>
      </w:r>
    </w:p>
    <w:p w14:paraId="25126C37" w14:textId="77777777" w:rsidR="00A718CF" w:rsidRPr="00A718CF" w:rsidRDefault="00A718CF" w:rsidP="00A718CF">
      <w:pPr>
        <w:rPr>
          <w:rFonts w:ascii="Arial" w:hAnsi="Arial" w:cs="Arial"/>
          <w:sz w:val="22"/>
          <w:szCs w:val="22"/>
        </w:rPr>
      </w:pPr>
    </w:p>
    <w:p w14:paraId="4ECE346D" w14:textId="3F148942" w:rsidR="00A718CF" w:rsidRDefault="00A718CF" w:rsidP="00364837">
      <w:pPr>
        <w:pStyle w:val="Blue"/>
      </w:pPr>
      <w:r w:rsidRPr="00364837">
        <w:t xml:space="preserve">Please note that </w:t>
      </w:r>
      <w:r w:rsidR="007D6840">
        <w:t>quality assurance checks may be conducted at any time by</w:t>
      </w:r>
      <w:r w:rsidRPr="00364837">
        <w:t xml:space="preserve"> the IPO or Chief Information Security Officer </w:t>
      </w:r>
      <w:r w:rsidR="007D6840">
        <w:t xml:space="preserve">to ensure any conditions have been implemented or to </w:t>
      </w:r>
      <w:r w:rsidRPr="00364837">
        <w:t>review and assess this</w:t>
      </w:r>
      <w:r w:rsidR="007D6840">
        <w:t xml:space="preserve"> initiative at a later date</w:t>
      </w:r>
      <w:r w:rsidRPr="00364837">
        <w:t>. They may need to ask the unit questions, and may offer recommendations for improvement.</w:t>
      </w:r>
    </w:p>
    <w:p w14:paraId="57BE0726" w14:textId="77777777" w:rsidR="00364837" w:rsidRPr="00A718CF" w:rsidRDefault="00364837" w:rsidP="00364837">
      <w:pPr>
        <w:pStyle w:val="Blue"/>
      </w:pPr>
    </w:p>
    <w:p w14:paraId="30251692" w14:textId="77777777" w:rsidR="00A718CF" w:rsidRPr="00A718CF" w:rsidRDefault="00A718CF" w:rsidP="00A718CF">
      <w:pPr>
        <w:rPr>
          <w:rFonts w:ascii="Arial" w:hAnsi="Arial" w:cs="Arial"/>
          <w:sz w:val="22"/>
          <w:szCs w:val="22"/>
        </w:rPr>
      </w:pPr>
    </w:p>
    <w:p w14:paraId="19DFA9BF" w14:textId="77777777" w:rsidR="00A718CF" w:rsidRPr="00A718CF" w:rsidRDefault="00A718CF" w:rsidP="00364837">
      <w:pPr>
        <w:pStyle w:val="GreyItalic"/>
        <w:ind w:left="360" w:hanging="360"/>
      </w:pPr>
      <w:r w:rsidRPr="00A718CF">
        <w:t>Please give the name of the perso</w:t>
      </w:r>
      <w:r>
        <w:t xml:space="preserve">n who has completed this form. </w:t>
      </w:r>
      <w:r w:rsidRPr="00A718CF">
        <w:rPr>
          <w:color w:val="FF0000"/>
        </w:rPr>
        <w:t>*</w:t>
      </w:r>
    </w:p>
    <w:p w14:paraId="347FBB89" w14:textId="77777777" w:rsidR="00A718CF" w:rsidRPr="00A718CF" w:rsidRDefault="00A718CF" w:rsidP="00A718CF">
      <w:pPr>
        <w:rPr>
          <w:rFonts w:ascii="Arial" w:hAnsi="Arial" w:cs="Arial"/>
          <w:sz w:val="22"/>
          <w:szCs w:val="22"/>
        </w:rPr>
      </w:pPr>
    </w:p>
    <w:p w14:paraId="234A449F" w14:textId="77777777" w:rsidR="00A718CF" w:rsidRPr="00A718CF" w:rsidRDefault="00A718CF" w:rsidP="00A718CF">
      <w:pPr>
        <w:rPr>
          <w:rFonts w:ascii="Arial" w:hAnsi="Arial" w:cs="Arial"/>
          <w:sz w:val="22"/>
          <w:szCs w:val="22"/>
        </w:rPr>
      </w:pPr>
    </w:p>
    <w:p w14:paraId="73375708" w14:textId="77777777" w:rsidR="00A718CF" w:rsidRPr="00A718CF" w:rsidRDefault="00A718CF" w:rsidP="00A718CF">
      <w:pPr>
        <w:rPr>
          <w:rFonts w:ascii="Arial" w:hAnsi="Arial" w:cs="Arial"/>
          <w:sz w:val="22"/>
          <w:szCs w:val="22"/>
        </w:rPr>
      </w:pPr>
    </w:p>
    <w:p w14:paraId="2D12D4DB" w14:textId="77777777" w:rsidR="00364837" w:rsidRDefault="00A718CF" w:rsidP="00364837">
      <w:pPr>
        <w:pStyle w:val="GreyItalic"/>
        <w:numPr>
          <w:ilvl w:val="0"/>
          <w:numId w:val="0"/>
        </w:numPr>
        <w:ind w:left="360" w:hanging="360"/>
      </w:pPr>
      <w:r w:rsidRPr="00A718CF">
        <w:t>Are you r</w:t>
      </w:r>
      <w:r>
        <w:t xml:space="preserve">eady to submit this checklist? </w:t>
      </w:r>
      <w:r w:rsidRPr="00364837">
        <w:rPr>
          <w:color w:val="FF0000"/>
        </w:rPr>
        <w:t>*</w:t>
      </w:r>
      <w:r w:rsidRPr="00A718CF">
        <w:t xml:space="preserve"> </w:t>
      </w:r>
      <w:r w:rsidR="00364837">
        <w:br/>
      </w:r>
      <w:r w:rsidRPr="00364837">
        <w:rPr>
          <w:b w:val="0"/>
        </w:rPr>
        <w:t>Mark only one.</w:t>
      </w:r>
      <w:r w:rsidR="00364837">
        <w:rPr>
          <w:b w:val="0"/>
        </w:rPr>
        <w:br/>
      </w:r>
    </w:p>
    <w:p w14:paraId="467C8E47" w14:textId="77777777" w:rsidR="00364837" w:rsidRPr="00364837" w:rsidRDefault="00A718CF" w:rsidP="00364837">
      <w:pPr>
        <w:pStyle w:val="GreyItalic"/>
        <w:numPr>
          <w:ilvl w:val="0"/>
          <w:numId w:val="25"/>
        </w:numPr>
        <w:rPr>
          <w:b w:val="0"/>
        </w:rPr>
      </w:pPr>
      <w:r w:rsidRPr="00364837">
        <w:rPr>
          <w:b w:val="0"/>
        </w:rPr>
        <w:t>Yes</w:t>
      </w:r>
      <w:r w:rsidRPr="00364837">
        <w:rPr>
          <w:b w:val="0"/>
        </w:rPr>
        <w:tab/>
      </w:r>
      <w:r w:rsidRPr="00364837">
        <w:rPr>
          <w:b w:val="0"/>
        </w:rPr>
        <w:tab/>
      </w:r>
      <w:r w:rsidRPr="00364837">
        <w:rPr>
          <w:b w:val="0"/>
          <w:i/>
          <w:color w:val="797B7E" w:themeColor="accent1"/>
        </w:rPr>
        <w:t>Stop filling out this f</w:t>
      </w:r>
      <w:r w:rsidR="00364837" w:rsidRPr="00364837">
        <w:rPr>
          <w:b w:val="0"/>
          <w:i/>
          <w:color w:val="797B7E" w:themeColor="accent1"/>
        </w:rPr>
        <w:t>orm.</w:t>
      </w:r>
    </w:p>
    <w:p w14:paraId="336B26E4" w14:textId="77777777" w:rsidR="00A718CF" w:rsidRPr="00364837" w:rsidRDefault="00A718CF" w:rsidP="00364837">
      <w:pPr>
        <w:pStyle w:val="GreyItalic"/>
        <w:numPr>
          <w:ilvl w:val="0"/>
          <w:numId w:val="25"/>
        </w:numPr>
        <w:rPr>
          <w:b w:val="0"/>
        </w:rPr>
      </w:pPr>
      <w:r w:rsidRPr="00364837">
        <w:rPr>
          <w:b w:val="0"/>
        </w:rPr>
        <w:t>No</w:t>
      </w:r>
      <w:r w:rsidRPr="00364837">
        <w:rPr>
          <w:b w:val="0"/>
        </w:rPr>
        <w:tab/>
      </w:r>
      <w:r w:rsidR="00364837" w:rsidRPr="00364837">
        <w:rPr>
          <w:b w:val="0"/>
        </w:rPr>
        <w:tab/>
      </w:r>
      <w:r w:rsidR="00364837" w:rsidRPr="00364837">
        <w:rPr>
          <w:b w:val="0"/>
        </w:rPr>
        <w:tab/>
      </w:r>
      <w:r w:rsidRPr="00364837">
        <w:rPr>
          <w:b w:val="0"/>
          <w:i/>
          <w:color w:val="797B7E" w:themeColor="accent1"/>
        </w:rPr>
        <w:t>Start this form over.</w:t>
      </w:r>
    </w:p>
    <w:p w14:paraId="30BFBE4A" w14:textId="77777777" w:rsidR="00A718CF" w:rsidRPr="00A718CF" w:rsidRDefault="00A718CF" w:rsidP="00A718CF">
      <w:pPr>
        <w:rPr>
          <w:rFonts w:ascii="Arial" w:hAnsi="Arial" w:cs="Arial"/>
          <w:sz w:val="22"/>
          <w:szCs w:val="22"/>
        </w:rPr>
      </w:pPr>
    </w:p>
    <w:p w14:paraId="46F3DEF8" w14:textId="77777777" w:rsidR="00A718CF" w:rsidRPr="00A718CF" w:rsidRDefault="00A718CF" w:rsidP="00A718CF">
      <w:pPr>
        <w:rPr>
          <w:rFonts w:ascii="Arial" w:hAnsi="Arial" w:cs="Arial"/>
          <w:sz w:val="22"/>
          <w:szCs w:val="22"/>
        </w:rPr>
      </w:pPr>
    </w:p>
    <w:p w14:paraId="14BDB1E1" w14:textId="435420CF" w:rsidR="00A718CF" w:rsidRPr="00A718CF" w:rsidRDefault="00A718CF" w:rsidP="00364837">
      <w:pPr>
        <w:pStyle w:val="Blue"/>
      </w:pPr>
      <w:r w:rsidRPr="00A718CF">
        <w:t>After you submit the checklist,</w:t>
      </w:r>
      <w:r w:rsidR="00AB5BB4">
        <w:t xml:space="preserve"> </w:t>
      </w:r>
      <w:r w:rsidR="00AB5BB4" w:rsidRPr="00AB5BB4">
        <w:t xml:space="preserve">you can find more information about the next steps to take under the heading "Next Steps, Based Upon Classification Level" at: </w:t>
      </w:r>
      <w:r w:rsidR="000E6320" w:rsidRPr="000E6320">
        <w:t>https://privacyandsecurity.ualberta.ca/checklist.html</w:t>
      </w:r>
    </w:p>
    <w:p w14:paraId="4C5DB9C9" w14:textId="77777777" w:rsidR="00A718CF" w:rsidRPr="00A718CF" w:rsidRDefault="00A718CF" w:rsidP="00A718CF">
      <w:pPr>
        <w:rPr>
          <w:rFonts w:ascii="Arial" w:hAnsi="Arial" w:cs="Arial"/>
          <w:sz w:val="22"/>
          <w:szCs w:val="22"/>
        </w:rPr>
      </w:pPr>
    </w:p>
    <w:p w14:paraId="42AD44F0" w14:textId="77777777" w:rsidR="00A718CF" w:rsidRPr="00A718CF" w:rsidRDefault="00A718CF" w:rsidP="00A718CF">
      <w:pPr>
        <w:rPr>
          <w:rFonts w:ascii="Arial" w:hAnsi="Arial" w:cs="Arial"/>
          <w:sz w:val="22"/>
          <w:szCs w:val="22"/>
        </w:rPr>
      </w:pPr>
    </w:p>
    <w:p w14:paraId="0C3A7AC4" w14:textId="77777777" w:rsidR="0041063B" w:rsidRPr="00A718CF" w:rsidRDefault="0041063B">
      <w:pPr>
        <w:rPr>
          <w:rFonts w:ascii="Arial" w:hAnsi="Arial" w:cs="Arial"/>
          <w:sz w:val="22"/>
          <w:szCs w:val="22"/>
        </w:rPr>
      </w:pPr>
    </w:p>
    <w:sectPr w:rsidR="0041063B" w:rsidRPr="00A718CF" w:rsidSect="007B2CE6">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A3FC9" w14:textId="77777777" w:rsidR="00520F83" w:rsidRDefault="00520F83" w:rsidP="008144FC">
      <w:r>
        <w:separator/>
      </w:r>
    </w:p>
  </w:endnote>
  <w:endnote w:type="continuationSeparator" w:id="0">
    <w:p w14:paraId="6EB91109" w14:textId="77777777" w:rsidR="00520F83" w:rsidRDefault="00520F83" w:rsidP="0081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HGSoeiKakugothicUB">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B1493" w14:textId="77777777" w:rsidR="00520F83" w:rsidRDefault="00520F83" w:rsidP="008144FC">
      <w:r>
        <w:separator/>
      </w:r>
    </w:p>
  </w:footnote>
  <w:footnote w:type="continuationSeparator" w:id="0">
    <w:p w14:paraId="0F71926E" w14:textId="77777777" w:rsidR="00520F83" w:rsidRDefault="00520F83" w:rsidP="0081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2AE5" w14:textId="77777777" w:rsidR="008144FC" w:rsidRDefault="008144FC" w:rsidP="008144FC">
    <w:pPr>
      <w:pStyle w:val="Header"/>
      <w:jc w:val="right"/>
    </w:pPr>
    <w:r>
      <w:t>Privacy &amp; Security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1FA"/>
    <w:multiLevelType w:val="hybridMultilevel"/>
    <w:tmpl w:val="D53CF43A"/>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94D99"/>
    <w:multiLevelType w:val="hybridMultilevel"/>
    <w:tmpl w:val="4D785A16"/>
    <w:lvl w:ilvl="0" w:tplc="C8D0856A">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F313D"/>
    <w:multiLevelType w:val="hybridMultilevel"/>
    <w:tmpl w:val="519C5618"/>
    <w:lvl w:ilvl="0" w:tplc="C8D0856A">
      <w:start w:val="1"/>
      <w:numFmt w:val="bullet"/>
      <w:lvlText w:val=""/>
      <w:lvlJc w:val="left"/>
      <w:pPr>
        <w:ind w:left="1620" w:hanging="360"/>
      </w:pPr>
      <w:rPr>
        <w:rFonts w:ascii="Wingdings" w:hAnsi="Wingdings" w:hint="default"/>
        <w:sz w:val="32"/>
        <w:szCs w:val="32"/>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3FA2517"/>
    <w:multiLevelType w:val="hybridMultilevel"/>
    <w:tmpl w:val="5EE4D4C0"/>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860217"/>
    <w:multiLevelType w:val="hybridMultilevel"/>
    <w:tmpl w:val="C8DAD022"/>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EF28F0"/>
    <w:multiLevelType w:val="hybridMultilevel"/>
    <w:tmpl w:val="58F0605E"/>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C50140"/>
    <w:multiLevelType w:val="hybridMultilevel"/>
    <w:tmpl w:val="A6C68A54"/>
    <w:lvl w:ilvl="0" w:tplc="7B3ABF0C">
      <w:start w:val="1"/>
      <w:numFmt w:val="decimal"/>
      <w:pStyle w:val="GreyItalic"/>
      <w:lvlText w:val="%1."/>
      <w:lvlJc w:val="left"/>
      <w:pPr>
        <w:ind w:left="90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A191E"/>
    <w:multiLevelType w:val="hybridMultilevel"/>
    <w:tmpl w:val="B4D02E76"/>
    <w:lvl w:ilvl="0" w:tplc="C8D0856A">
      <w:start w:val="1"/>
      <w:numFmt w:val="bullet"/>
      <w:lvlText w:val=""/>
      <w:lvlJc w:val="left"/>
      <w:pPr>
        <w:ind w:left="1080" w:hanging="360"/>
      </w:pPr>
      <w:rPr>
        <w:rFonts w:ascii="Wingdings" w:hAnsi="Wingding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141CB"/>
    <w:multiLevelType w:val="hybridMultilevel"/>
    <w:tmpl w:val="9064F392"/>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A35E6A"/>
    <w:multiLevelType w:val="hybridMultilevel"/>
    <w:tmpl w:val="A8F65A2E"/>
    <w:lvl w:ilvl="0" w:tplc="0A90B3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A6AA1"/>
    <w:multiLevelType w:val="hybridMultilevel"/>
    <w:tmpl w:val="0AE06E0A"/>
    <w:lvl w:ilvl="0" w:tplc="F9B89E02">
      <w:start w:val="1"/>
      <w:numFmt w:val="bullet"/>
      <w:lvlText w:val=""/>
      <w:lvlJc w:val="left"/>
      <w:pPr>
        <w:ind w:left="1800" w:hanging="360"/>
      </w:pPr>
      <w:rPr>
        <w:rFonts w:ascii="Wingdings" w:hAnsi="Wingdings" w:hint="default"/>
        <w:color w:val="auto"/>
        <w:sz w:val="32"/>
        <w:szCs w:val="32"/>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CD2510"/>
    <w:multiLevelType w:val="hybridMultilevel"/>
    <w:tmpl w:val="28E438B6"/>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30683"/>
    <w:multiLevelType w:val="hybridMultilevel"/>
    <w:tmpl w:val="EDC64DAE"/>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E54EDC"/>
    <w:multiLevelType w:val="hybridMultilevel"/>
    <w:tmpl w:val="1D9891B0"/>
    <w:lvl w:ilvl="0" w:tplc="C8D0856A">
      <w:start w:val="1"/>
      <w:numFmt w:val="bullet"/>
      <w:lvlText w:val=""/>
      <w:lvlJc w:val="left"/>
      <w:pPr>
        <w:ind w:left="720" w:hanging="360"/>
      </w:pPr>
      <w:rPr>
        <w:rFonts w:ascii="Wingdings" w:hAnsi="Wingdings" w:hint="default"/>
        <w:sz w:val="32"/>
        <w:szCs w:val="32"/>
      </w:rPr>
    </w:lvl>
    <w:lvl w:ilvl="1" w:tplc="342E3F36">
      <w:start w:val="1"/>
      <w:numFmt w:val="bullet"/>
      <w:lvlText w:val=""/>
      <w:lvlJc w:val="left"/>
      <w:pPr>
        <w:ind w:left="1440" w:hanging="360"/>
      </w:pPr>
      <w:rPr>
        <w:rFonts w:ascii="Wingdings" w:hAnsi="Wingdings"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F620A"/>
    <w:multiLevelType w:val="hybridMultilevel"/>
    <w:tmpl w:val="BC52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C43AA"/>
    <w:multiLevelType w:val="hybridMultilevel"/>
    <w:tmpl w:val="340E5C7C"/>
    <w:lvl w:ilvl="0" w:tplc="C8D0856A">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8A5A83"/>
    <w:multiLevelType w:val="hybridMultilevel"/>
    <w:tmpl w:val="5CF6D3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228D7"/>
    <w:multiLevelType w:val="hybridMultilevel"/>
    <w:tmpl w:val="1A5E093A"/>
    <w:lvl w:ilvl="0" w:tplc="C8D0856A">
      <w:start w:val="1"/>
      <w:numFmt w:val="bullet"/>
      <w:lvlText w:val=""/>
      <w:lvlJc w:val="left"/>
      <w:pPr>
        <w:ind w:left="144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964AF"/>
    <w:multiLevelType w:val="hybridMultilevel"/>
    <w:tmpl w:val="C958B9E8"/>
    <w:lvl w:ilvl="0" w:tplc="C8D0856A">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51FE5"/>
    <w:multiLevelType w:val="hybridMultilevel"/>
    <w:tmpl w:val="9C1A0C46"/>
    <w:lvl w:ilvl="0" w:tplc="C8D0856A">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5E77AB"/>
    <w:multiLevelType w:val="hybridMultilevel"/>
    <w:tmpl w:val="6B4CB608"/>
    <w:lvl w:ilvl="0" w:tplc="0A90B3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254D7"/>
    <w:multiLevelType w:val="hybridMultilevel"/>
    <w:tmpl w:val="F1B0ACD4"/>
    <w:lvl w:ilvl="0" w:tplc="C8D0856A">
      <w:start w:val="1"/>
      <w:numFmt w:val="bullet"/>
      <w:lvlText w:val=""/>
      <w:lvlJc w:val="left"/>
      <w:pPr>
        <w:ind w:left="720" w:hanging="360"/>
      </w:pPr>
      <w:rPr>
        <w:rFonts w:ascii="Wingdings" w:hAnsi="Wingdings" w:hint="default"/>
        <w:sz w:val="32"/>
        <w:szCs w:val="32"/>
      </w:rPr>
    </w:lvl>
    <w:lvl w:ilvl="1" w:tplc="7DA2413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63117"/>
    <w:multiLevelType w:val="hybridMultilevel"/>
    <w:tmpl w:val="1A2A0320"/>
    <w:lvl w:ilvl="0" w:tplc="C8D0856A">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617E15"/>
    <w:multiLevelType w:val="hybridMultilevel"/>
    <w:tmpl w:val="9C04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0C5457"/>
    <w:multiLevelType w:val="hybridMultilevel"/>
    <w:tmpl w:val="B5FE43B0"/>
    <w:lvl w:ilvl="0" w:tplc="C8D0856A">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20"/>
  </w:num>
  <w:num w:numId="4">
    <w:abstractNumId w:val="16"/>
  </w:num>
  <w:num w:numId="5">
    <w:abstractNumId w:val="9"/>
  </w:num>
  <w:num w:numId="6">
    <w:abstractNumId w:val="17"/>
  </w:num>
  <w:num w:numId="7">
    <w:abstractNumId w:val="18"/>
  </w:num>
  <w:num w:numId="8">
    <w:abstractNumId w:val="21"/>
  </w:num>
  <w:num w:numId="9">
    <w:abstractNumId w:val="13"/>
  </w:num>
  <w:num w:numId="10">
    <w:abstractNumId w:val="7"/>
  </w:num>
  <w:num w:numId="11">
    <w:abstractNumId w:val="10"/>
  </w:num>
  <w:num w:numId="12">
    <w:abstractNumId w:val="22"/>
  </w:num>
  <w:num w:numId="13">
    <w:abstractNumId w:val="15"/>
  </w:num>
  <w:num w:numId="14">
    <w:abstractNumId w:val="3"/>
  </w:num>
  <w:num w:numId="15">
    <w:abstractNumId w:val="14"/>
  </w:num>
  <w:num w:numId="16">
    <w:abstractNumId w:val="1"/>
  </w:num>
  <w:num w:numId="17">
    <w:abstractNumId w:val="19"/>
  </w:num>
  <w:num w:numId="18">
    <w:abstractNumId w:val="24"/>
  </w:num>
  <w:num w:numId="19">
    <w:abstractNumId w:val="0"/>
  </w:num>
  <w:num w:numId="20">
    <w:abstractNumId w:val="2"/>
  </w:num>
  <w:num w:numId="21">
    <w:abstractNumId w:val="12"/>
  </w:num>
  <w:num w:numId="22">
    <w:abstractNumId w:val="4"/>
  </w:num>
  <w:num w:numId="23">
    <w:abstractNumId w:val="11"/>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CF"/>
    <w:rsid w:val="00006BE7"/>
    <w:rsid w:val="000218A1"/>
    <w:rsid w:val="000D30C2"/>
    <w:rsid w:val="000E6320"/>
    <w:rsid w:val="00105DCD"/>
    <w:rsid w:val="0014556D"/>
    <w:rsid w:val="0019290A"/>
    <w:rsid w:val="001C0075"/>
    <w:rsid w:val="001E1E1E"/>
    <w:rsid w:val="00210A18"/>
    <w:rsid w:val="00214E20"/>
    <w:rsid w:val="002D3AFE"/>
    <w:rsid w:val="002F4705"/>
    <w:rsid w:val="003109E5"/>
    <w:rsid w:val="00364837"/>
    <w:rsid w:val="003D3C74"/>
    <w:rsid w:val="0041063B"/>
    <w:rsid w:val="00497E33"/>
    <w:rsid w:val="004D0EFF"/>
    <w:rsid w:val="005040F5"/>
    <w:rsid w:val="00520F83"/>
    <w:rsid w:val="005510C4"/>
    <w:rsid w:val="00581A8B"/>
    <w:rsid w:val="005F42FA"/>
    <w:rsid w:val="005F6CE5"/>
    <w:rsid w:val="00690CE8"/>
    <w:rsid w:val="006C2938"/>
    <w:rsid w:val="00760709"/>
    <w:rsid w:val="007B2CE6"/>
    <w:rsid w:val="007D6840"/>
    <w:rsid w:val="007E6A51"/>
    <w:rsid w:val="00804DF7"/>
    <w:rsid w:val="008144FC"/>
    <w:rsid w:val="00852D4A"/>
    <w:rsid w:val="00981843"/>
    <w:rsid w:val="009D7F82"/>
    <w:rsid w:val="00A718CF"/>
    <w:rsid w:val="00AB5BB4"/>
    <w:rsid w:val="00B00C90"/>
    <w:rsid w:val="00B07166"/>
    <w:rsid w:val="00B760C3"/>
    <w:rsid w:val="00C8694A"/>
    <w:rsid w:val="00CB679D"/>
    <w:rsid w:val="00CF2F55"/>
    <w:rsid w:val="00D47D46"/>
    <w:rsid w:val="00D77045"/>
    <w:rsid w:val="00D8470D"/>
    <w:rsid w:val="00E00E85"/>
    <w:rsid w:val="00EA133D"/>
    <w:rsid w:val="00F05130"/>
    <w:rsid w:val="00F358F5"/>
    <w:rsid w:val="00FD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6D640"/>
  <w15:docId w15:val="{3A9A9972-1319-894B-9F5B-02EF4634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8CF"/>
    <w:pPr>
      <w:ind w:left="720"/>
      <w:contextualSpacing/>
    </w:pPr>
  </w:style>
  <w:style w:type="paragraph" w:customStyle="1" w:styleId="Blue">
    <w:name w:val="Blue"/>
    <w:basedOn w:val="Normal"/>
    <w:qFormat/>
    <w:rsid w:val="004D0EFF"/>
    <w:rPr>
      <w:rFonts w:ascii="Arial" w:hAnsi="Arial" w:cs="Arial"/>
      <w:b/>
      <w:color w:val="04506C" w:themeColor="accent3" w:themeShade="80"/>
      <w:sz w:val="22"/>
      <w:szCs w:val="22"/>
    </w:rPr>
  </w:style>
  <w:style w:type="paragraph" w:customStyle="1" w:styleId="HeadingArial">
    <w:name w:val="Heading Arial"/>
    <w:basedOn w:val="Normal"/>
    <w:qFormat/>
    <w:rsid w:val="004D0EFF"/>
    <w:rPr>
      <w:rFonts w:ascii="Arial" w:hAnsi="Arial" w:cs="Arial"/>
      <w:b/>
      <w:sz w:val="28"/>
      <w:szCs w:val="28"/>
    </w:rPr>
  </w:style>
  <w:style w:type="paragraph" w:customStyle="1" w:styleId="GreyItalic">
    <w:name w:val="Grey Italic"/>
    <w:qFormat/>
    <w:rsid w:val="007E6A51"/>
    <w:pPr>
      <w:numPr>
        <w:numId w:val="2"/>
      </w:numPr>
    </w:pPr>
    <w:rPr>
      <w:rFonts w:ascii="Arial" w:hAnsi="Arial" w:cs="Arial"/>
      <w:b/>
      <w:sz w:val="22"/>
      <w:szCs w:val="22"/>
    </w:rPr>
  </w:style>
  <w:style w:type="character" w:styleId="Hyperlink">
    <w:name w:val="Hyperlink"/>
    <w:basedOn w:val="DefaultParagraphFont"/>
    <w:uiPriority w:val="99"/>
    <w:unhideWhenUsed/>
    <w:rsid w:val="00F05130"/>
    <w:rPr>
      <w:color w:val="5F5F5F" w:themeColor="hyperlink"/>
      <w:u w:val="single"/>
    </w:rPr>
  </w:style>
  <w:style w:type="paragraph" w:styleId="Header">
    <w:name w:val="header"/>
    <w:basedOn w:val="Normal"/>
    <w:link w:val="HeaderChar"/>
    <w:uiPriority w:val="99"/>
    <w:unhideWhenUsed/>
    <w:rsid w:val="008144FC"/>
    <w:pPr>
      <w:tabs>
        <w:tab w:val="center" w:pos="4320"/>
        <w:tab w:val="right" w:pos="8640"/>
      </w:tabs>
    </w:pPr>
  </w:style>
  <w:style w:type="character" w:customStyle="1" w:styleId="HeaderChar">
    <w:name w:val="Header Char"/>
    <w:basedOn w:val="DefaultParagraphFont"/>
    <w:link w:val="Header"/>
    <w:uiPriority w:val="99"/>
    <w:rsid w:val="008144FC"/>
  </w:style>
  <w:style w:type="paragraph" w:styleId="Footer">
    <w:name w:val="footer"/>
    <w:basedOn w:val="Normal"/>
    <w:link w:val="FooterChar"/>
    <w:uiPriority w:val="99"/>
    <w:unhideWhenUsed/>
    <w:rsid w:val="008144FC"/>
    <w:pPr>
      <w:tabs>
        <w:tab w:val="center" w:pos="4320"/>
        <w:tab w:val="right" w:pos="8640"/>
      </w:tabs>
    </w:pPr>
  </w:style>
  <w:style w:type="character" w:customStyle="1" w:styleId="FooterChar">
    <w:name w:val="Footer Char"/>
    <w:basedOn w:val="DefaultParagraphFont"/>
    <w:link w:val="Footer"/>
    <w:uiPriority w:val="99"/>
    <w:rsid w:val="008144FC"/>
  </w:style>
  <w:style w:type="paragraph" w:styleId="BalloonText">
    <w:name w:val="Balloon Text"/>
    <w:basedOn w:val="Normal"/>
    <w:link w:val="BalloonTextChar"/>
    <w:uiPriority w:val="99"/>
    <w:semiHidden/>
    <w:unhideWhenUsed/>
    <w:rsid w:val="00852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D4A"/>
    <w:rPr>
      <w:rFonts w:ascii="Segoe UI" w:hAnsi="Segoe UI" w:cs="Segoe UI"/>
      <w:sz w:val="18"/>
      <w:szCs w:val="18"/>
    </w:rPr>
  </w:style>
  <w:style w:type="character" w:styleId="FollowedHyperlink">
    <w:name w:val="FollowedHyperlink"/>
    <w:basedOn w:val="DefaultParagraphFont"/>
    <w:uiPriority w:val="99"/>
    <w:semiHidden/>
    <w:unhideWhenUsed/>
    <w:rsid w:val="00F358F5"/>
    <w:rPr>
      <w:color w:val="969696" w:themeColor="followedHyperlink"/>
      <w:u w:val="single"/>
    </w:rPr>
  </w:style>
  <w:style w:type="character" w:customStyle="1" w:styleId="UnresolvedMention">
    <w:name w:val="Unresolved Mention"/>
    <w:basedOn w:val="DefaultParagraphFont"/>
    <w:uiPriority w:val="99"/>
    <w:semiHidden/>
    <w:unhideWhenUsed/>
    <w:rsid w:val="001C0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5153">
      <w:bodyDiv w:val="1"/>
      <w:marLeft w:val="0"/>
      <w:marRight w:val="0"/>
      <w:marTop w:val="0"/>
      <w:marBottom w:val="0"/>
      <w:divBdr>
        <w:top w:val="none" w:sz="0" w:space="0" w:color="auto"/>
        <w:left w:val="none" w:sz="0" w:space="0" w:color="auto"/>
        <w:bottom w:val="none" w:sz="0" w:space="0" w:color="auto"/>
        <w:right w:val="none" w:sz="0" w:space="0" w:color="auto"/>
      </w:divBdr>
    </w:div>
    <w:div w:id="1053117923">
      <w:bodyDiv w:val="1"/>
      <w:marLeft w:val="0"/>
      <w:marRight w:val="0"/>
      <w:marTop w:val="0"/>
      <w:marBottom w:val="0"/>
      <w:divBdr>
        <w:top w:val="none" w:sz="0" w:space="0" w:color="auto"/>
        <w:left w:val="none" w:sz="0" w:space="0" w:color="auto"/>
        <w:bottom w:val="none" w:sz="0" w:space="0" w:color="auto"/>
        <w:right w:val="none" w:sz="0" w:space="0" w:color="auto"/>
      </w:divBdr>
    </w:div>
    <w:div w:id="2045405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lberta.ca/vice-president-finance/it-governance/toolkit/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vacyandsecurity.ualberta.ca/doc/Operational-Memo.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lberta.ca/information-and-privacy-office/disclosure-of-p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alberta.ca/information-and-privacy-office/use-of-personal-information.html" TargetMode="External"/><Relationship Id="rId4" Type="http://schemas.openxmlformats.org/officeDocument/2006/relationships/settings" Target="settings.xml"/><Relationship Id="rId9" Type="http://schemas.openxmlformats.org/officeDocument/2006/relationships/hyperlink" Target="https://www.ualberta.ca/information-and-privacy-office/collection-of-pi.htm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CD48-88B2-4AA1-A802-BF939310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Haggard</dc:creator>
  <cp:lastModifiedBy>Johnson, Michelle</cp:lastModifiedBy>
  <cp:revision>3</cp:revision>
  <dcterms:created xsi:type="dcterms:W3CDTF">2021-03-23T20:01:00Z</dcterms:created>
  <dcterms:modified xsi:type="dcterms:W3CDTF">2021-03-23T20:15:00Z</dcterms:modified>
</cp:coreProperties>
</file>